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AAD" w:rsidRDefault="00E83AAD" w:rsidP="00E83AAD">
      <w:pPr>
        <w:spacing w:after="0"/>
        <w:jc w:val="center"/>
        <w:rPr>
          <w:rFonts w:ascii="Arial" w:hAnsi="Arial" w:cs="Arial"/>
          <w:szCs w:val="24"/>
        </w:rPr>
      </w:pPr>
      <w:r>
        <w:rPr>
          <w:noProof/>
          <w:lang w:val="es-AR" w:eastAsia="es-AR"/>
        </w:rPr>
        <w:drawing>
          <wp:anchor distT="0" distB="0" distL="114300" distR="114300" simplePos="0" relativeHeight="251660288" behindDoc="0" locked="0" layoutInCell="1" allowOverlap="1">
            <wp:simplePos x="0" y="0"/>
            <wp:positionH relativeFrom="column">
              <wp:posOffset>196215</wp:posOffset>
            </wp:positionH>
            <wp:positionV relativeFrom="paragraph">
              <wp:posOffset>14605</wp:posOffset>
            </wp:positionV>
            <wp:extent cx="628650" cy="638175"/>
            <wp:effectExtent l="19050" t="0" r="0" b="0"/>
            <wp:wrapNone/>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cstate="print"/>
                    <a:srcRect/>
                    <a:stretch>
                      <a:fillRect/>
                    </a:stretch>
                  </pic:blipFill>
                  <pic:spPr bwMode="auto">
                    <a:xfrm>
                      <a:off x="0" y="0"/>
                      <a:ext cx="628650" cy="638175"/>
                    </a:xfrm>
                    <a:prstGeom prst="rect">
                      <a:avLst/>
                    </a:prstGeom>
                    <a:noFill/>
                  </pic:spPr>
                </pic:pic>
              </a:graphicData>
            </a:graphic>
          </wp:anchor>
        </w:drawing>
      </w:r>
      <w:r>
        <w:rPr>
          <w:rFonts w:ascii="Arial" w:hAnsi="Arial" w:cs="Arial"/>
          <w:szCs w:val="24"/>
        </w:rPr>
        <w:t>REPÚBLICA BOLIVARIANA DE VENEZUELA</w:t>
      </w:r>
    </w:p>
    <w:p w:rsidR="00E83AAD" w:rsidRDefault="00E83AAD" w:rsidP="00E83AAD">
      <w:pPr>
        <w:spacing w:after="0"/>
        <w:jc w:val="center"/>
        <w:rPr>
          <w:rFonts w:ascii="Arial" w:hAnsi="Arial" w:cs="Arial"/>
          <w:szCs w:val="24"/>
        </w:rPr>
      </w:pPr>
      <w:r>
        <w:rPr>
          <w:rFonts w:ascii="Arial" w:hAnsi="Arial" w:cs="Arial"/>
          <w:szCs w:val="24"/>
        </w:rPr>
        <w:t>UNIVERSIDAD NACIONAL ABIERTA</w:t>
      </w:r>
    </w:p>
    <w:p w:rsidR="00E83AAD" w:rsidRDefault="00E83AAD" w:rsidP="00E83AAD">
      <w:pPr>
        <w:spacing w:after="0"/>
        <w:jc w:val="center"/>
        <w:rPr>
          <w:rFonts w:ascii="Arial" w:hAnsi="Arial" w:cs="Arial"/>
          <w:szCs w:val="24"/>
        </w:rPr>
      </w:pPr>
      <w:r>
        <w:rPr>
          <w:rFonts w:ascii="Arial" w:hAnsi="Arial" w:cs="Arial"/>
          <w:szCs w:val="24"/>
        </w:rPr>
        <w:t>ÁREA DE EDUCACIÓN</w:t>
      </w:r>
    </w:p>
    <w:p w:rsidR="00E83AAD" w:rsidRDefault="00E83AAD" w:rsidP="00E83AAD">
      <w:pPr>
        <w:spacing w:after="0"/>
        <w:jc w:val="center"/>
        <w:rPr>
          <w:rFonts w:ascii="Arial" w:hAnsi="Arial" w:cs="Arial"/>
          <w:szCs w:val="24"/>
        </w:rPr>
      </w:pPr>
      <w:r>
        <w:rPr>
          <w:rFonts w:ascii="Arial" w:hAnsi="Arial" w:cs="Arial"/>
          <w:szCs w:val="24"/>
        </w:rPr>
        <w:t>MENCIÓN DIFICULTADES DEL APRENDIZAJE</w:t>
      </w:r>
    </w:p>
    <w:p w:rsidR="00E83AAD" w:rsidRDefault="00E83AAD" w:rsidP="00E83AAD">
      <w:pPr>
        <w:spacing w:after="0"/>
        <w:jc w:val="center"/>
        <w:rPr>
          <w:rFonts w:ascii="Arial" w:hAnsi="Arial" w:cs="Arial"/>
          <w:szCs w:val="24"/>
        </w:rPr>
      </w:pPr>
      <w:r>
        <w:rPr>
          <w:rFonts w:ascii="Arial" w:hAnsi="Arial" w:cs="Arial"/>
          <w:szCs w:val="24"/>
        </w:rPr>
        <w:t>CENTRO LOCAL LARA</w:t>
      </w:r>
    </w:p>
    <w:p w:rsidR="00E83AAD" w:rsidRDefault="00E83AAD" w:rsidP="00E83AAD">
      <w:pPr>
        <w:spacing w:after="0"/>
        <w:jc w:val="center"/>
        <w:rPr>
          <w:rFonts w:ascii="Arial" w:hAnsi="Arial" w:cs="Arial"/>
          <w:szCs w:val="24"/>
        </w:rPr>
      </w:pPr>
      <w:r>
        <w:rPr>
          <w:rFonts w:ascii="Arial" w:hAnsi="Arial" w:cs="Arial"/>
          <w:szCs w:val="24"/>
        </w:rPr>
        <w:t>BARQUISIMETO ESTADO LARA</w:t>
      </w:r>
    </w:p>
    <w:p w:rsidR="00E83AAD" w:rsidRDefault="00E83AAD" w:rsidP="00E83AAD">
      <w:pPr>
        <w:spacing w:after="0"/>
        <w:jc w:val="center"/>
        <w:rPr>
          <w:rFonts w:ascii="Arial" w:hAnsi="Arial" w:cs="Arial"/>
          <w:szCs w:val="24"/>
        </w:rPr>
      </w:pPr>
    </w:p>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ind w:firstLine="567"/>
        <w:jc w:val="both"/>
        <w:rPr>
          <w:rFonts w:ascii="Arial" w:hAnsi="Arial" w:cs="Arial"/>
          <w:szCs w:val="24"/>
        </w:rPr>
      </w:pPr>
      <w:r w:rsidRPr="004C5850">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left:0;text-align:left;margin-left:14.85pt;margin-top:19.95pt;width:383.25pt;height:195.95pt;z-index:-251655168" fillcolor="#3a30f8" strokecolor="#3a30f8" strokeweight="1pt">
            <v:fill opacity=".5"/>
            <v:shadow on="t" color="#99f" offset="3pt"/>
            <v:textpath style="font-family:&quot;Arial&quot;;font-size:16pt;v-text-kern:t" trim="t" fitpath="t" string="FASE II&#10;Caracterización de la Atención que Ofrece &#10;el Servicio de Educación Especial del &#10;Centro de Pasantias a las y los Estudiantes"/>
          </v:shape>
        </w:pict>
      </w:r>
    </w:p>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ind w:firstLine="567"/>
        <w:jc w:val="both"/>
        <w:rPr>
          <w:rFonts w:ascii="Arial" w:hAnsi="Arial" w:cs="Arial"/>
          <w:szCs w:val="24"/>
        </w:rPr>
      </w:pPr>
    </w:p>
    <w:tbl>
      <w:tblPr>
        <w:tblW w:w="0" w:type="auto"/>
        <w:tblInd w:w="4077" w:type="dxa"/>
        <w:tblLook w:val="04A0"/>
      </w:tblPr>
      <w:tblGrid>
        <w:gridCol w:w="4253"/>
      </w:tblGrid>
      <w:tr w:rsidR="00E83AAD" w:rsidTr="00D052EB">
        <w:tc>
          <w:tcPr>
            <w:tcW w:w="4253" w:type="dxa"/>
            <w:hideMark/>
          </w:tcPr>
          <w:p w:rsidR="00E83AAD" w:rsidRDefault="00E83AAD" w:rsidP="00D052EB">
            <w:pPr>
              <w:spacing w:after="0"/>
              <w:jc w:val="both"/>
              <w:rPr>
                <w:rFonts w:ascii="Arial" w:hAnsi="Arial" w:cs="Arial"/>
                <w:bCs/>
                <w:color w:val="000000"/>
                <w:szCs w:val="24"/>
              </w:rPr>
            </w:pPr>
            <w:r>
              <w:rPr>
                <w:rFonts w:ascii="Arial" w:hAnsi="Arial" w:cs="Arial"/>
                <w:b/>
                <w:szCs w:val="24"/>
              </w:rPr>
              <w:t>Estudiante:</w:t>
            </w:r>
            <w:r>
              <w:rPr>
                <w:rFonts w:ascii="Arial" w:hAnsi="Arial" w:cs="Arial"/>
                <w:szCs w:val="24"/>
              </w:rPr>
              <w:t xml:space="preserve"> </w:t>
            </w:r>
            <w:r>
              <w:rPr>
                <w:rFonts w:ascii="Arial" w:hAnsi="Arial" w:cs="Arial"/>
                <w:bCs/>
                <w:color w:val="000000"/>
                <w:szCs w:val="24"/>
              </w:rPr>
              <w:t xml:space="preserve">Jesús Alberto Nieles </w:t>
            </w:r>
          </w:p>
          <w:p w:rsidR="00E83AAD" w:rsidRDefault="00E83AAD" w:rsidP="00D052EB">
            <w:pPr>
              <w:spacing w:after="0"/>
              <w:jc w:val="both"/>
              <w:rPr>
                <w:rFonts w:ascii="Arial" w:hAnsi="Arial" w:cs="Arial"/>
                <w:bCs/>
                <w:color w:val="000000"/>
                <w:szCs w:val="24"/>
              </w:rPr>
            </w:pPr>
            <w:r>
              <w:rPr>
                <w:rFonts w:ascii="Arial" w:hAnsi="Arial" w:cs="Arial"/>
                <w:b/>
                <w:bCs/>
                <w:color w:val="000000"/>
                <w:szCs w:val="24"/>
              </w:rPr>
              <w:t xml:space="preserve">C.I.V. N°: </w:t>
            </w:r>
            <w:r>
              <w:rPr>
                <w:rFonts w:ascii="Arial" w:hAnsi="Arial" w:cs="Arial"/>
                <w:bCs/>
                <w:color w:val="000000"/>
                <w:szCs w:val="24"/>
              </w:rPr>
              <w:t>7.359.399</w:t>
            </w:r>
          </w:p>
          <w:p w:rsidR="00E83AAD" w:rsidRDefault="00E83AAD" w:rsidP="00D052EB">
            <w:pPr>
              <w:spacing w:after="0"/>
              <w:jc w:val="both"/>
              <w:rPr>
                <w:rFonts w:ascii="Arial" w:hAnsi="Arial" w:cs="Arial"/>
                <w:szCs w:val="24"/>
              </w:rPr>
            </w:pPr>
            <w:r>
              <w:rPr>
                <w:rFonts w:ascii="Arial" w:hAnsi="Arial" w:cs="Arial"/>
                <w:b/>
                <w:szCs w:val="24"/>
              </w:rPr>
              <w:t xml:space="preserve">Profesora: </w:t>
            </w:r>
            <w:r>
              <w:rPr>
                <w:rFonts w:ascii="Arial" w:hAnsi="Arial" w:cs="Arial"/>
                <w:szCs w:val="24"/>
              </w:rPr>
              <w:t xml:space="preserve">Licda. Paula Pérez </w:t>
            </w:r>
          </w:p>
          <w:p w:rsidR="00E83AAD" w:rsidRDefault="00E83AAD" w:rsidP="00D052EB">
            <w:pPr>
              <w:spacing w:after="0"/>
              <w:jc w:val="both"/>
              <w:rPr>
                <w:rFonts w:ascii="Arial" w:hAnsi="Arial" w:cs="Arial"/>
                <w:szCs w:val="24"/>
              </w:rPr>
            </w:pPr>
            <w:r>
              <w:rPr>
                <w:rFonts w:ascii="Arial" w:hAnsi="Arial" w:cs="Arial"/>
                <w:b/>
                <w:szCs w:val="24"/>
              </w:rPr>
              <w:t>Materia:</w:t>
            </w:r>
            <w:r>
              <w:rPr>
                <w:rFonts w:ascii="Arial" w:hAnsi="Arial" w:cs="Arial"/>
                <w:szCs w:val="24"/>
              </w:rPr>
              <w:t xml:space="preserve"> Practica Profesional II</w:t>
            </w:r>
          </w:p>
          <w:p w:rsidR="00E83AAD" w:rsidRDefault="00E83AAD" w:rsidP="00D052EB">
            <w:pPr>
              <w:spacing w:after="0"/>
              <w:jc w:val="both"/>
              <w:rPr>
                <w:rFonts w:ascii="Arial" w:hAnsi="Arial" w:cs="Arial"/>
                <w:szCs w:val="24"/>
              </w:rPr>
            </w:pPr>
            <w:r>
              <w:rPr>
                <w:rFonts w:ascii="Arial" w:hAnsi="Arial" w:cs="Arial"/>
                <w:b/>
                <w:szCs w:val="24"/>
              </w:rPr>
              <w:t>Código:</w:t>
            </w:r>
            <w:r>
              <w:rPr>
                <w:rFonts w:ascii="Arial" w:hAnsi="Arial" w:cs="Arial"/>
                <w:szCs w:val="24"/>
              </w:rPr>
              <w:t xml:space="preserve"> 593</w:t>
            </w:r>
          </w:p>
          <w:p w:rsidR="00E83AAD" w:rsidRDefault="00E83AAD" w:rsidP="00D052EB">
            <w:pPr>
              <w:spacing w:after="0"/>
              <w:jc w:val="both"/>
              <w:rPr>
                <w:rFonts w:ascii="Arial" w:hAnsi="Arial" w:cs="Arial"/>
                <w:szCs w:val="24"/>
              </w:rPr>
            </w:pPr>
            <w:r w:rsidRPr="00342F89">
              <w:rPr>
                <w:rFonts w:ascii="Arial" w:hAnsi="Arial" w:cs="Arial"/>
                <w:b/>
                <w:szCs w:val="24"/>
              </w:rPr>
              <w:t>Lapso:</w:t>
            </w:r>
            <w:r>
              <w:rPr>
                <w:rFonts w:ascii="Arial" w:hAnsi="Arial" w:cs="Arial"/>
                <w:szCs w:val="24"/>
              </w:rPr>
              <w:t xml:space="preserve"> 2010/2</w:t>
            </w:r>
          </w:p>
        </w:tc>
      </w:tr>
    </w:tbl>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ind w:firstLine="567"/>
        <w:jc w:val="both"/>
        <w:rPr>
          <w:rFonts w:ascii="Arial" w:hAnsi="Arial" w:cs="Arial"/>
          <w:szCs w:val="24"/>
        </w:rPr>
      </w:pPr>
    </w:p>
    <w:p w:rsidR="00E83AAD" w:rsidRDefault="00E83AAD" w:rsidP="00E83AAD">
      <w:pPr>
        <w:pStyle w:val="Ttulo1"/>
        <w:spacing w:before="0" w:line="360" w:lineRule="auto"/>
        <w:jc w:val="center"/>
        <w:rPr>
          <w:rFonts w:ascii="Arial" w:hAnsi="Arial" w:cs="Arial"/>
          <w:b w:val="0"/>
          <w:color w:val="auto"/>
          <w:sz w:val="24"/>
          <w:szCs w:val="24"/>
        </w:rPr>
      </w:pPr>
      <w:r>
        <w:rPr>
          <w:rFonts w:ascii="Arial" w:hAnsi="Arial" w:cs="Arial"/>
          <w:b w:val="0"/>
          <w:color w:val="auto"/>
          <w:sz w:val="24"/>
          <w:szCs w:val="24"/>
        </w:rPr>
        <w:t>BARQUISIMETO; NOVIEMBRE 2010</w:t>
      </w:r>
    </w:p>
    <w:p w:rsidR="00E83AAD" w:rsidRDefault="00E83AAD" w:rsidP="00E83AAD">
      <w:pPr>
        <w:spacing w:after="0" w:line="360" w:lineRule="auto"/>
        <w:ind w:firstLine="567"/>
        <w:jc w:val="both"/>
        <w:rPr>
          <w:rFonts w:ascii="Arial" w:hAnsi="Arial" w:cs="Arial"/>
          <w:b/>
          <w:szCs w:val="24"/>
        </w:rPr>
      </w:pPr>
    </w:p>
    <w:p w:rsidR="00E83AAD" w:rsidRDefault="00E83AAD" w:rsidP="00E83AAD">
      <w:pPr>
        <w:spacing w:after="0"/>
        <w:jc w:val="center"/>
        <w:rPr>
          <w:rFonts w:ascii="Arial" w:hAnsi="Arial" w:cs="Arial"/>
          <w:szCs w:val="24"/>
        </w:rPr>
      </w:pPr>
      <w:r>
        <w:rPr>
          <w:rFonts w:ascii="Arial" w:hAnsi="Arial" w:cs="Arial"/>
          <w:szCs w:val="24"/>
        </w:rPr>
        <w:lastRenderedPageBreak/>
        <w:t>REPÚBLICA BOLIVARIANA DE VENEZUELA</w:t>
      </w:r>
    </w:p>
    <w:p w:rsidR="00E83AAD" w:rsidRDefault="00E83AAD" w:rsidP="00E83AAD">
      <w:pPr>
        <w:spacing w:after="0"/>
        <w:jc w:val="center"/>
        <w:rPr>
          <w:rFonts w:ascii="Arial" w:hAnsi="Arial" w:cs="Arial"/>
          <w:szCs w:val="24"/>
        </w:rPr>
      </w:pPr>
      <w:r>
        <w:rPr>
          <w:rFonts w:ascii="Arial" w:hAnsi="Arial" w:cs="Arial"/>
          <w:szCs w:val="24"/>
        </w:rPr>
        <w:t>MINISTERIO DEL PODER POPULAR PARA LA EDUCACIÓN</w:t>
      </w:r>
    </w:p>
    <w:p w:rsidR="00E83AAD" w:rsidRDefault="00E83AAD" w:rsidP="00E83AAD">
      <w:pPr>
        <w:spacing w:after="0"/>
        <w:jc w:val="center"/>
        <w:rPr>
          <w:rFonts w:ascii="Arial" w:hAnsi="Arial" w:cs="Arial"/>
          <w:szCs w:val="24"/>
        </w:rPr>
      </w:pPr>
      <w:r>
        <w:rPr>
          <w:rFonts w:ascii="Arial" w:hAnsi="Arial" w:cs="Arial"/>
          <w:szCs w:val="24"/>
        </w:rPr>
        <w:t>ESCUELA BOLIVARIANA “DEPARTAMENTO LIBERTADOR”</w:t>
      </w:r>
    </w:p>
    <w:p w:rsidR="00E83AAD" w:rsidRDefault="00E83AAD" w:rsidP="00E83AAD">
      <w:pPr>
        <w:spacing w:after="0"/>
        <w:jc w:val="center"/>
        <w:rPr>
          <w:rFonts w:ascii="Arial" w:hAnsi="Arial" w:cs="Arial"/>
          <w:szCs w:val="24"/>
        </w:rPr>
      </w:pPr>
      <w:r>
        <w:rPr>
          <w:rFonts w:ascii="Arial" w:hAnsi="Arial" w:cs="Arial"/>
          <w:szCs w:val="24"/>
        </w:rPr>
        <w:t>AULA INTEGRADA</w:t>
      </w:r>
    </w:p>
    <w:p w:rsidR="00E83AAD" w:rsidRDefault="00E83AAD" w:rsidP="00E83AAD">
      <w:pPr>
        <w:spacing w:after="0" w:line="360" w:lineRule="auto"/>
        <w:ind w:firstLine="567"/>
        <w:jc w:val="both"/>
        <w:rPr>
          <w:rFonts w:ascii="Arial" w:hAnsi="Arial" w:cs="Arial"/>
          <w:szCs w:val="24"/>
        </w:rPr>
      </w:pPr>
    </w:p>
    <w:p w:rsidR="00E83AAD" w:rsidRPr="00767D94" w:rsidRDefault="00E83AAD" w:rsidP="00E83AAD">
      <w:pPr>
        <w:spacing w:after="0" w:line="360" w:lineRule="auto"/>
        <w:jc w:val="center"/>
        <w:rPr>
          <w:rFonts w:ascii="Arial" w:hAnsi="Arial" w:cs="Arial"/>
          <w:b/>
          <w:szCs w:val="24"/>
        </w:rPr>
      </w:pPr>
    </w:p>
    <w:p w:rsidR="00E83AAD" w:rsidRPr="00767D94" w:rsidRDefault="00E83AAD" w:rsidP="00E83AAD">
      <w:pPr>
        <w:spacing w:after="0" w:line="360" w:lineRule="auto"/>
        <w:jc w:val="center"/>
        <w:rPr>
          <w:rFonts w:ascii="Arial" w:hAnsi="Arial" w:cs="Arial"/>
          <w:b/>
          <w:szCs w:val="24"/>
        </w:rPr>
      </w:pPr>
      <w:r w:rsidRPr="00767D94">
        <w:rPr>
          <w:rFonts w:ascii="Arial" w:hAnsi="Arial" w:cs="Arial"/>
          <w:b/>
          <w:szCs w:val="24"/>
        </w:rPr>
        <w:t>PLANIFICACIÓN DEL PERIODO ESCOLAR 2010/2011</w:t>
      </w:r>
    </w:p>
    <w:p w:rsidR="00E83AAD" w:rsidRDefault="00E83AAD" w:rsidP="00E83AAD">
      <w:pPr>
        <w:spacing w:after="0" w:line="360" w:lineRule="auto"/>
        <w:ind w:firstLine="567"/>
        <w:jc w:val="both"/>
        <w:rPr>
          <w:rFonts w:ascii="Arial" w:hAnsi="Arial" w:cs="Arial"/>
          <w:b/>
          <w:szCs w:val="24"/>
        </w:rPr>
      </w:pPr>
    </w:p>
    <w:p w:rsidR="00E83AAD" w:rsidRDefault="00E83AAD" w:rsidP="00E83AAD">
      <w:pPr>
        <w:spacing w:after="0" w:line="360" w:lineRule="auto"/>
        <w:jc w:val="both"/>
        <w:rPr>
          <w:rFonts w:ascii="Arial" w:hAnsi="Arial" w:cs="Arial"/>
          <w:szCs w:val="24"/>
        </w:rPr>
      </w:pPr>
      <w:r w:rsidRPr="00767D94">
        <w:rPr>
          <w:rFonts w:ascii="Arial" w:hAnsi="Arial" w:cs="Arial"/>
          <w:b/>
          <w:szCs w:val="24"/>
        </w:rPr>
        <w:t>Docente Especialista</w:t>
      </w:r>
      <w:r>
        <w:rPr>
          <w:rFonts w:ascii="Arial" w:hAnsi="Arial" w:cs="Arial"/>
          <w:szCs w:val="24"/>
        </w:rPr>
        <w:t>:</w:t>
      </w:r>
    </w:p>
    <w:p w:rsidR="00E83AAD" w:rsidRDefault="00E83AAD" w:rsidP="00E83AAD">
      <w:pPr>
        <w:spacing w:after="0" w:line="360" w:lineRule="auto"/>
        <w:jc w:val="both"/>
        <w:rPr>
          <w:rFonts w:ascii="Arial" w:hAnsi="Arial" w:cs="Arial"/>
          <w:szCs w:val="24"/>
        </w:rPr>
      </w:pPr>
      <w:r w:rsidRPr="00767D94">
        <w:rPr>
          <w:rFonts w:ascii="Arial" w:hAnsi="Arial" w:cs="Arial"/>
          <w:b/>
          <w:szCs w:val="24"/>
        </w:rPr>
        <w:t>Población:</w:t>
      </w:r>
      <w:r>
        <w:rPr>
          <w:rFonts w:ascii="Arial" w:hAnsi="Arial" w:cs="Arial"/>
          <w:szCs w:val="24"/>
        </w:rPr>
        <w:t xml:space="preserve"> Estudiantes de la Primera Etapa</w:t>
      </w:r>
    </w:p>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ind w:firstLine="567"/>
        <w:jc w:val="both"/>
        <w:rPr>
          <w:rFonts w:ascii="Arial" w:hAnsi="Arial" w:cs="Arial"/>
          <w:szCs w:val="24"/>
        </w:rPr>
      </w:pPr>
      <w:r>
        <w:rPr>
          <w:rFonts w:ascii="Arial" w:hAnsi="Arial" w:cs="Arial"/>
          <w:szCs w:val="24"/>
        </w:rPr>
        <w:t>Con la siguiente planificación se atenderá a los niños y niñas de educación básica de la primera etapa de la Escuela Bolivariana “Departamento Libertador”, que son referidos al aula integrada por presentar interferencias en su aprendizaje caracterizadas por alteraciones de la motricidad fina, motricidad gruesa, alteraciones de la actividad (Hiperactividad - Hipo actividad) y alteraciones de las estructuras básicas (Anexo Nº 1), estas alteraciones traen como consecuencia problemas en la adquisición de las materias instrumentales (lectura, escritura y calculo).</w:t>
      </w:r>
    </w:p>
    <w:p w:rsidR="00E83AAD" w:rsidRDefault="00E83AAD" w:rsidP="00E83AAD">
      <w:pPr>
        <w:spacing w:after="0" w:line="360" w:lineRule="auto"/>
        <w:ind w:firstLine="567"/>
        <w:jc w:val="both"/>
        <w:rPr>
          <w:rFonts w:ascii="Arial" w:hAnsi="Arial" w:cs="Arial"/>
          <w:szCs w:val="24"/>
        </w:rPr>
      </w:pPr>
      <w:r>
        <w:rPr>
          <w:rFonts w:ascii="Arial" w:hAnsi="Arial" w:cs="Arial"/>
          <w:szCs w:val="24"/>
        </w:rPr>
        <w:t>Esta atención se realizara de manera individual y en pequeños grupos de siete (7) siempre tomando en cuenta la necesidad que presentan los grupos.</w:t>
      </w:r>
    </w:p>
    <w:p w:rsidR="00E83AAD" w:rsidRDefault="00E83AAD" w:rsidP="00E83AAD">
      <w:pPr>
        <w:spacing w:after="0" w:line="360" w:lineRule="auto"/>
        <w:ind w:firstLine="567"/>
        <w:jc w:val="both"/>
        <w:rPr>
          <w:rFonts w:ascii="Arial" w:hAnsi="Arial" w:cs="Arial"/>
          <w:szCs w:val="24"/>
        </w:rPr>
      </w:pPr>
    </w:p>
    <w:p w:rsidR="00E83AAD" w:rsidRPr="00974BA6" w:rsidRDefault="00E83AAD" w:rsidP="00E83AAD">
      <w:pPr>
        <w:spacing w:after="0" w:line="360" w:lineRule="auto"/>
        <w:jc w:val="center"/>
        <w:rPr>
          <w:rFonts w:ascii="Arial" w:hAnsi="Arial" w:cs="Arial"/>
          <w:b/>
          <w:szCs w:val="24"/>
        </w:rPr>
      </w:pPr>
      <w:r w:rsidRPr="00974BA6">
        <w:rPr>
          <w:rFonts w:ascii="Arial" w:hAnsi="Arial" w:cs="Arial"/>
          <w:b/>
          <w:szCs w:val="24"/>
        </w:rPr>
        <w:t>ALTERACIONES DE LA MOTRICIDAD FINA</w:t>
      </w:r>
    </w:p>
    <w:p w:rsidR="00E83AAD" w:rsidRDefault="00E83AAD" w:rsidP="00E83AAD">
      <w:pPr>
        <w:spacing w:after="0" w:line="360" w:lineRule="auto"/>
        <w:ind w:firstLine="567"/>
        <w:jc w:val="both"/>
        <w:rPr>
          <w:rFonts w:ascii="Arial" w:hAnsi="Arial" w:cs="Arial"/>
          <w:szCs w:val="24"/>
        </w:rPr>
      </w:pPr>
      <w:r>
        <w:rPr>
          <w:rFonts w:ascii="Arial" w:hAnsi="Arial" w:cs="Arial"/>
          <w:szCs w:val="24"/>
        </w:rPr>
        <w:t>Están relacionadas a la dificultad para utilizar los músculos cortos de la mano no pudiendo controlar sus movimientos por una deficiente integración entre un aferente visual y un efector motor, impidiendo esto que las y los estudiantes puedan realizar correctamente la escritura, abotonarse, ensartar, rasgar, encajar, cerrar, moldear, entre otros.</w:t>
      </w:r>
    </w:p>
    <w:p w:rsidR="00E83AAD" w:rsidRPr="00534E5E" w:rsidRDefault="00E83AAD" w:rsidP="00E83AAD">
      <w:pPr>
        <w:spacing w:after="0" w:line="360" w:lineRule="auto"/>
        <w:jc w:val="center"/>
        <w:rPr>
          <w:rFonts w:ascii="Arial" w:hAnsi="Arial" w:cs="Arial"/>
          <w:b/>
          <w:szCs w:val="24"/>
        </w:rPr>
      </w:pPr>
      <w:r w:rsidRPr="00534E5E">
        <w:rPr>
          <w:rFonts w:ascii="Arial" w:hAnsi="Arial" w:cs="Arial"/>
          <w:b/>
          <w:szCs w:val="24"/>
        </w:rPr>
        <w:lastRenderedPageBreak/>
        <w:t>TÉCNICAS PARA SU CORRECCIÓN (TÉCNICAS NO GRAFICAS)</w:t>
      </w:r>
    </w:p>
    <w:tbl>
      <w:tblPr>
        <w:tblStyle w:val="Tablaconcuadrcu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53"/>
        <w:gridCol w:w="2804"/>
        <w:gridCol w:w="2723"/>
      </w:tblGrid>
      <w:tr w:rsidR="00E83AAD" w:rsidTr="00D052EB">
        <w:tc>
          <w:tcPr>
            <w:tcW w:w="2553" w:type="dxa"/>
          </w:tcPr>
          <w:p w:rsidR="00E83AAD" w:rsidRPr="00534E5E" w:rsidRDefault="00E83AAD" w:rsidP="00D052EB">
            <w:pPr>
              <w:pStyle w:val="Prrafodelista"/>
              <w:numPr>
                <w:ilvl w:val="0"/>
                <w:numId w:val="1"/>
              </w:numPr>
              <w:spacing w:line="360" w:lineRule="auto"/>
              <w:jc w:val="both"/>
              <w:rPr>
                <w:rFonts w:ascii="Arial" w:hAnsi="Arial" w:cs="Arial"/>
                <w:szCs w:val="24"/>
              </w:rPr>
            </w:pPr>
            <w:r w:rsidRPr="00534E5E">
              <w:rPr>
                <w:rFonts w:ascii="Arial" w:hAnsi="Arial" w:cs="Arial"/>
                <w:szCs w:val="24"/>
              </w:rPr>
              <w:t>Ensartar</w:t>
            </w:r>
          </w:p>
          <w:p w:rsidR="00E83AAD" w:rsidRPr="00534E5E" w:rsidRDefault="00E83AAD" w:rsidP="00D052EB">
            <w:pPr>
              <w:pStyle w:val="Prrafodelista"/>
              <w:numPr>
                <w:ilvl w:val="0"/>
                <w:numId w:val="1"/>
              </w:numPr>
              <w:spacing w:line="360" w:lineRule="auto"/>
              <w:jc w:val="both"/>
              <w:rPr>
                <w:rFonts w:ascii="Arial" w:hAnsi="Arial" w:cs="Arial"/>
                <w:szCs w:val="24"/>
              </w:rPr>
            </w:pPr>
            <w:r w:rsidRPr="00534E5E">
              <w:rPr>
                <w:rFonts w:ascii="Arial" w:hAnsi="Arial" w:cs="Arial"/>
                <w:szCs w:val="24"/>
              </w:rPr>
              <w:t xml:space="preserve">Encajar </w:t>
            </w:r>
          </w:p>
          <w:p w:rsidR="00E83AAD" w:rsidRPr="00534E5E" w:rsidRDefault="00E83AAD" w:rsidP="00D052EB">
            <w:pPr>
              <w:pStyle w:val="Prrafodelista"/>
              <w:numPr>
                <w:ilvl w:val="0"/>
                <w:numId w:val="1"/>
              </w:numPr>
              <w:spacing w:line="360" w:lineRule="auto"/>
              <w:jc w:val="both"/>
              <w:rPr>
                <w:rFonts w:ascii="Arial" w:hAnsi="Arial" w:cs="Arial"/>
                <w:szCs w:val="24"/>
              </w:rPr>
            </w:pPr>
            <w:r w:rsidRPr="00534E5E">
              <w:rPr>
                <w:rFonts w:ascii="Arial" w:hAnsi="Arial" w:cs="Arial"/>
                <w:szCs w:val="24"/>
              </w:rPr>
              <w:t xml:space="preserve">Abotonar </w:t>
            </w:r>
          </w:p>
        </w:tc>
        <w:tc>
          <w:tcPr>
            <w:tcW w:w="2804" w:type="dxa"/>
          </w:tcPr>
          <w:p w:rsidR="00E83AAD" w:rsidRDefault="00E83AAD" w:rsidP="00D052EB">
            <w:pPr>
              <w:pStyle w:val="Prrafodelista"/>
              <w:numPr>
                <w:ilvl w:val="0"/>
                <w:numId w:val="1"/>
              </w:numPr>
              <w:spacing w:line="360" w:lineRule="auto"/>
              <w:jc w:val="both"/>
              <w:rPr>
                <w:rFonts w:ascii="Arial" w:hAnsi="Arial" w:cs="Arial"/>
                <w:szCs w:val="24"/>
              </w:rPr>
            </w:pPr>
            <w:r>
              <w:rPr>
                <w:rFonts w:ascii="Arial" w:hAnsi="Arial" w:cs="Arial"/>
                <w:szCs w:val="24"/>
              </w:rPr>
              <w:t xml:space="preserve">Trenzar </w:t>
            </w:r>
          </w:p>
          <w:p w:rsidR="00E83AAD" w:rsidRDefault="00E83AAD" w:rsidP="00D052EB">
            <w:pPr>
              <w:pStyle w:val="Prrafodelista"/>
              <w:numPr>
                <w:ilvl w:val="0"/>
                <w:numId w:val="1"/>
              </w:numPr>
              <w:spacing w:line="360" w:lineRule="auto"/>
              <w:jc w:val="both"/>
              <w:rPr>
                <w:rFonts w:ascii="Arial" w:hAnsi="Arial" w:cs="Arial"/>
                <w:szCs w:val="24"/>
              </w:rPr>
            </w:pPr>
            <w:r>
              <w:rPr>
                <w:rFonts w:ascii="Arial" w:hAnsi="Arial" w:cs="Arial"/>
                <w:szCs w:val="24"/>
              </w:rPr>
              <w:t xml:space="preserve">Recortar </w:t>
            </w:r>
          </w:p>
          <w:p w:rsidR="00E83AAD" w:rsidRPr="00534E5E" w:rsidRDefault="00E83AAD" w:rsidP="00D052EB">
            <w:pPr>
              <w:pStyle w:val="Prrafodelista"/>
              <w:numPr>
                <w:ilvl w:val="0"/>
                <w:numId w:val="1"/>
              </w:numPr>
              <w:spacing w:line="360" w:lineRule="auto"/>
              <w:jc w:val="both"/>
              <w:rPr>
                <w:rFonts w:ascii="Arial" w:hAnsi="Arial" w:cs="Arial"/>
                <w:szCs w:val="24"/>
              </w:rPr>
            </w:pPr>
            <w:r>
              <w:rPr>
                <w:rFonts w:ascii="Arial" w:hAnsi="Arial" w:cs="Arial"/>
                <w:szCs w:val="24"/>
              </w:rPr>
              <w:t xml:space="preserve">Pegar </w:t>
            </w:r>
          </w:p>
        </w:tc>
        <w:tc>
          <w:tcPr>
            <w:tcW w:w="2723" w:type="dxa"/>
          </w:tcPr>
          <w:p w:rsidR="00E83AAD" w:rsidRDefault="00E83AAD" w:rsidP="00D052EB">
            <w:pPr>
              <w:pStyle w:val="Prrafodelista"/>
              <w:numPr>
                <w:ilvl w:val="0"/>
                <w:numId w:val="1"/>
              </w:numPr>
              <w:spacing w:line="360" w:lineRule="auto"/>
              <w:jc w:val="both"/>
              <w:rPr>
                <w:rFonts w:ascii="Arial" w:hAnsi="Arial" w:cs="Arial"/>
                <w:szCs w:val="24"/>
              </w:rPr>
            </w:pPr>
            <w:r>
              <w:rPr>
                <w:rFonts w:ascii="Arial" w:hAnsi="Arial" w:cs="Arial"/>
                <w:szCs w:val="24"/>
              </w:rPr>
              <w:t>Armar</w:t>
            </w:r>
          </w:p>
          <w:p w:rsidR="00E83AAD" w:rsidRDefault="00E83AAD" w:rsidP="00D052EB">
            <w:pPr>
              <w:pStyle w:val="Prrafodelista"/>
              <w:numPr>
                <w:ilvl w:val="0"/>
                <w:numId w:val="1"/>
              </w:numPr>
              <w:spacing w:line="360" w:lineRule="auto"/>
              <w:jc w:val="both"/>
              <w:rPr>
                <w:rFonts w:ascii="Arial" w:hAnsi="Arial" w:cs="Arial"/>
                <w:szCs w:val="24"/>
              </w:rPr>
            </w:pPr>
            <w:r>
              <w:rPr>
                <w:rFonts w:ascii="Arial" w:hAnsi="Arial" w:cs="Arial"/>
                <w:szCs w:val="24"/>
              </w:rPr>
              <w:t xml:space="preserve">Cerrar </w:t>
            </w:r>
          </w:p>
          <w:p w:rsidR="00E83AAD" w:rsidRPr="00534E5E" w:rsidRDefault="00E83AAD" w:rsidP="00D052EB">
            <w:pPr>
              <w:pStyle w:val="Prrafodelista"/>
              <w:numPr>
                <w:ilvl w:val="0"/>
                <w:numId w:val="1"/>
              </w:numPr>
              <w:spacing w:line="360" w:lineRule="auto"/>
              <w:jc w:val="both"/>
              <w:rPr>
                <w:rFonts w:ascii="Arial" w:hAnsi="Arial" w:cs="Arial"/>
                <w:szCs w:val="24"/>
              </w:rPr>
            </w:pPr>
            <w:r>
              <w:rPr>
                <w:rFonts w:ascii="Arial" w:hAnsi="Arial" w:cs="Arial"/>
                <w:szCs w:val="24"/>
              </w:rPr>
              <w:t xml:space="preserve">Moldear </w:t>
            </w:r>
          </w:p>
        </w:tc>
      </w:tr>
    </w:tbl>
    <w:p w:rsidR="00E83AAD" w:rsidRDefault="00E83AAD" w:rsidP="00E83AAD">
      <w:pPr>
        <w:spacing w:after="0" w:line="360" w:lineRule="auto"/>
        <w:ind w:firstLine="567"/>
        <w:jc w:val="both"/>
        <w:rPr>
          <w:rFonts w:ascii="Arial" w:hAnsi="Arial" w:cs="Arial"/>
          <w:szCs w:val="24"/>
        </w:rPr>
      </w:pPr>
    </w:p>
    <w:p w:rsidR="00E83AAD" w:rsidRPr="00197C32" w:rsidRDefault="00E83AAD" w:rsidP="00E83AAD">
      <w:pPr>
        <w:spacing w:after="0" w:line="360" w:lineRule="auto"/>
        <w:jc w:val="center"/>
        <w:rPr>
          <w:rFonts w:ascii="Arial" w:hAnsi="Arial" w:cs="Arial"/>
          <w:b/>
          <w:szCs w:val="24"/>
        </w:rPr>
      </w:pPr>
      <w:r w:rsidRPr="00197C32">
        <w:rPr>
          <w:rFonts w:ascii="Arial" w:hAnsi="Arial" w:cs="Arial"/>
          <w:b/>
          <w:szCs w:val="24"/>
        </w:rPr>
        <w:t>TÉCNICAS GRAFICAS (TÉCNICAS PICTOGRÁFICAS)</w:t>
      </w:r>
    </w:p>
    <w:p w:rsidR="00E83AAD" w:rsidRPr="006A38E8" w:rsidRDefault="00E83AAD" w:rsidP="00E83AAD">
      <w:pPr>
        <w:pStyle w:val="Prrafodelista"/>
        <w:numPr>
          <w:ilvl w:val="0"/>
          <w:numId w:val="2"/>
        </w:numPr>
        <w:spacing w:after="0" w:line="360" w:lineRule="auto"/>
        <w:jc w:val="both"/>
        <w:rPr>
          <w:rFonts w:ascii="Arial" w:hAnsi="Arial" w:cs="Arial"/>
          <w:szCs w:val="24"/>
        </w:rPr>
      </w:pPr>
      <w:r w:rsidRPr="006A38E8">
        <w:rPr>
          <w:rFonts w:ascii="Arial" w:hAnsi="Arial" w:cs="Arial"/>
          <w:szCs w:val="24"/>
        </w:rPr>
        <w:t>Arabesco</w:t>
      </w:r>
    </w:p>
    <w:p w:rsidR="00E83AAD" w:rsidRPr="006A38E8" w:rsidRDefault="00E83AAD" w:rsidP="00E83AAD">
      <w:pPr>
        <w:pStyle w:val="Prrafodelista"/>
        <w:numPr>
          <w:ilvl w:val="0"/>
          <w:numId w:val="2"/>
        </w:numPr>
        <w:spacing w:after="0" w:line="360" w:lineRule="auto"/>
        <w:jc w:val="both"/>
        <w:rPr>
          <w:rFonts w:ascii="Arial" w:hAnsi="Arial" w:cs="Arial"/>
          <w:szCs w:val="24"/>
        </w:rPr>
      </w:pPr>
      <w:r w:rsidRPr="006A38E8">
        <w:rPr>
          <w:rFonts w:ascii="Arial" w:hAnsi="Arial" w:cs="Arial"/>
          <w:szCs w:val="24"/>
        </w:rPr>
        <w:t>Relleno de superficies con manchas de colores</w:t>
      </w:r>
    </w:p>
    <w:p w:rsidR="00E83AAD" w:rsidRDefault="00E83AAD" w:rsidP="00E83AAD">
      <w:pPr>
        <w:spacing w:after="0" w:line="360" w:lineRule="auto"/>
        <w:ind w:firstLine="567"/>
        <w:jc w:val="both"/>
        <w:rPr>
          <w:rFonts w:ascii="Arial" w:hAnsi="Arial" w:cs="Arial"/>
          <w:szCs w:val="24"/>
        </w:rPr>
      </w:pPr>
    </w:p>
    <w:p w:rsidR="00E83AAD" w:rsidRPr="00E24B01" w:rsidRDefault="00E83AAD" w:rsidP="00E83AAD">
      <w:pPr>
        <w:spacing w:after="0" w:line="360" w:lineRule="auto"/>
        <w:jc w:val="center"/>
        <w:rPr>
          <w:rFonts w:ascii="Arial" w:hAnsi="Arial" w:cs="Arial"/>
          <w:b/>
          <w:szCs w:val="24"/>
        </w:rPr>
      </w:pPr>
      <w:r w:rsidRPr="00E24B01">
        <w:rPr>
          <w:rFonts w:ascii="Arial" w:hAnsi="Arial" w:cs="Arial"/>
          <w:b/>
          <w:szCs w:val="24"/>
        </w:rPr>
        <w:t>TÉCNICAS ESCRITO GRÁFICAS</w:t>
      </w:r>
    </w:p>
    <w:tbl>
      <w:tblPr>
        <w:tblStyle w:val="Tablaconcuadrcu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69"/>
        <w:gridCol w:w="4111"/>
      </w:tblGrid>
      <w:tr w:rsidR="00E83AAD" w:rsidTr="00D052EB">
        <w:tc>
          <w:tcPr>
            <w:tcW w:w="3969" w:type="dxa"/>
          </w:tcPr>
          <w:p w:rsidR="00E83AAD" w:rsidRDefault="00E83AAD" w:rsidP="00D052EB">
            <w:pPr>
              <w:pStyle w:val="Prrafodelista"/>
              <w:numPr>
                <w:ilvl w:val="0"/>
                <w:numId w:val="1"/>
              </w:numPr>
              <w:spacing w:line="360" w:lineRule="auto"/>
              <w:jc w:val="both"/>
              <w:rPr>
                <w:rFonts w:ascii="Arial" w:hAnsi="Arial" w:cs="Arial"/>
                <w:szCs w:val="24"/>
              </w:rPr>
            </w:pPr>
            <w:r>
              <w:rPr>
                <w:rFonts w:ascii="Arial" w:hAnsi="Arial" w:cs="Arial"/>
                <w:szCs w:val="24"/>
              </w:rPr>
              <w:t>Grandes trazos deslizantes</w:t>
            </w:r>
          </w:p>
          <w:p w:rsidR="00E83AAD" w:rsidRDefault="00E83AAD" w:rsidP="00D052EB">
            <w:pPr>
              <w:pStyle w:val="Prrafodelista"/>
              <w:numPr>
                <w:ilvl w:val="0"/>
                <w:numId w:val="1"/>
              </w:numPr>
              <w:spacing w:line="360" w:lineRule="auto"/>
              <w:jc w:val="both"/>
              <w:rPr>
                <w:rFonts w:ascii="Arial" w:hAnsi="Arial" w:cs="Arial"/>
                <w:szCs w:val="24"/>
              </w:rPr>
            </w:pPr>
            <w:r>
              <w:rPr>
                <w:rFonts w:ascii="Arial" w:hAnsi="Arial" w:cs="Arial"/>
                <w:szCs w:val="24"/>
              </w:rPr>
              <w:t>Guirnaldas</w:t>
            </w:r>
          </w:p>
          <w:p w:rsidR="00E83AAD" w:rsidRPr="00534E5E" w:rsidRDefault="00E83AAD" w:rsidP="00D052EB">
            <w:pPr>
              <w:pStyle w:val="Prrafodelista"/>
              <w:numPr>
                <w:ilvl w:val="0"/>
                <w:numId w:val="1"/>
              </w:numPr>
              <w:spacing w:line="360" w:lineRule="auto"/>
              <w:jc w:val="both"/>
              <w:rPr>
                <w:rFonts w:ascii="Arial" w:hAnsi="Arial" w:cs="Arial"/>
                <w:szCs w:val="24"/>
              </w:rPr>
            </w:pPr>
            <w:r>
              <w:rPr>
                <w:rFonts w:ascii="Arial" w:hAnsi="Arial" w:cs="Arial"/>
                <w:szCs w:val="24"/>
              </w:rPr>
              <w:t>Modelos de trazados próximos a la escritura.</w:t>
            </w:r>
            <w:r w:rsidRPr="00534E5E">
              <w:rPr>
                <w:rFonts w:ascii="Arial" w:hAnsi="Arial" w:cs="Arial"/>
                <w:szCs w:val="24"/>
              </w:rPr>
              <w:t xml:space="preserve"> </w:t>
            </w:r>
          </w:p>
        </w:tc>
        <w:tc>
          <w:tcPr>
            <w:tcW w:w="4111" w:type="dxa"/>
          </w:tcPr>
          <w:p w:rsidR="00E83AAD" w:rsidRDefault="00E83AAD" w:rsidP="00D052EB">
            <w:pPr>
              <w:pStyle w:val="Prrafodelista"/>
              <w:numPr>
                <w:ilvl w:val="0"/>
                <w:numId w:val="1"/>
              </w:numPr>
              <w:spacing w:line="360" w:lineRule="auto"/>
              <w:jc w:val="both"/>
              <w:rPr>
                <w:rFonts w:ascii="Arial" w:hAnsi="Arial" w:cs="Arial"/>
                <w:szCs w:val="24"/>
              </w:rPr>
            </w:pPr>
            <w:r>
              <w:rPr>
                <w:rFonts w:ascii="Arial" w:hAnsi="Arial" w:cs="Arial"/>
                <w:szCs w:val="24"/>
              </w:rPr>
              <w:t xml:space="preserve">Ejercicios de gran progresión </w:t>
            </w:r>
          </w:p>
          <w:p w:rsidR="00E83AAD" w:rsidRDefault="00E83AAD" w:rsidP="00D052EB">
            <w:pPr>
              <w:pStyle w:val="Prrafodelista"/>
              <w:numPr>
                <w:ilvl w:val="0"/>
                <w:numId w:val="1"/>
              </w:numPr>
              <w:spacing w:line="360" w:lineRule="auto"/>
              <w:jc w:val="both"/>
              <w:rPr>
                <w:rFonts w:ascii="Arial" w:hAnsi="Arial" w:cs="Arial"/>
                <w:szCs w:val="24"/>
              </w:rPr>
            </w:pPr>
            <w:r>
              <w:rPr>
                <w:rFonts w:ascii="Arial" w:hAnsi="Arial" w:cs="Arial"/>
                <w:szCs w:val="24"/>
              </w:rPr>
              <w:t>Ejercicios de poca amplitud</w:t>
            </w:r>
          </w:p>
          <w:p w:rsidR="00E83AAD" w:rsidRPr="00534E5E" w:rsidRDefault="00E83AAD" w:rsidP="00D052EB">
            <w:pPr>
              <w:pStyle w:val="Prrafodelista"/>
              <w:numPr>
                <w:ilvl w:val="0"/>
                <w:numId w:val="1"/>
              </w:numPr>
              <w:spacing w:line="360" w:lineRule="auto"/>
              <w:jc w:val="both"/>
              <w:rPr>
                <w:rFonts w:ascii="Arial" w:hAnsi="Arial" w:cs="Arial"/>
                <w:szCs w:val="24"/>
              </w:rPr>
            </w:pPr>
            <w:r>
              <w:rPr>
                <w:rFonts w:ascii="Arial" w:hAnsi="Arial" w:cs="Arial"/>
                <w:szCs w:val="24"/>
              </w:rPr>
              <w:t xml:space="preserve">Ejercicios de pequeña progresión. </w:t>
            </w:r>
          </w:p>
        </w:tc>
      </w:tr>
    </w:tbl>
    <w:p w:rsidR="00E83AAD" w:rsidRDefault="00E83AAD" w:rsidP="00E83AAD">
      <w:pPr>
        <w:spacing w:after="0" w:line="360" w:lineRule="auto"/>
        <w:ind w:firstLine="567"/>
        <w:jc w:val="both"/>
        <w:rPr>
          <w:rFonts w:ascii="Arial" w:hAnsi="Arial" w:cs="Arial"/>
          <w:szCs w:val="24"/>
        </w:rPr>
      </w:pPr>
    </w:p>
    <w:p w:rsidR="00E83AAD" w:rsidRPr="00BF6067" w:rsidRDefault="00E83AAD" w:rsidP="00E83AAD">
      <w:pPr>
        <w:spacing w:after="0" w:line="360" w:lineRule="auto"/>
        <w:jc w:val="center"/>
        <w:rPr>
          <w:rFonts w:ascii="Arial" w:hAnsi="Arial" w:cs="Arial"/>
          <w:b/>
          <w:szCs w:val="24"/>
        </w:rPr>
      </w:pPr>
      <w:r w:rsidRPr="00BF6067">
        <w:rPr>
          <w:rFonts w:ascii="Arial" w:hAnsi="Arial" w:cs="Arial"/>
          <w:b/>
          <w:szCs w:val="24"/>
        </w:rPr>
        <w:t>ALTERACIONES DE LA COORDINACIÓN MOTORA GRUESA</w:t>
      </w:r>
    </w:p>
    <w:p w:rsidR="00E83AAD" w:rsidRDefault="00E83AAD" w:rsidP="00E83AAD">
      <w:pPr>
        <w:spacing w:after="0" w:line="360" w:lineRule="auto"/>
        <w:ind w:firstLine="567"/>
        <w:jc w:val="both"/>
        <w:rPr>
          <w:rFonts w:ascii="Arial" w:hAnsi="Arial" w:cs="Arial"/>
          <w:szCs w:val="24"/>
        </w:rPr>
      </w:pPr>
      <w:r>
        <w:rPr>
          <w:rFonts w:ascii="Arial" w:hAnsi="Arial" w:cs="Arial"/>
          <w:szCs w:val="24"/>
        </w:rPr>
        <w:t>Se refiere a la incoordinación de los movimientos de los músculos largos del cuerpo en actividades como: estar en pie, marchar, caminar, correr, saltar, equilibrio, balance y ritmo.</w:t>
      </w:r>
    </w:p>
    <w:p w:rsidR="00E83AAD" w:rsidRDefault="00E83AAD" w:rsidP="00E83AAD">
      <w:pPr>
        <w:spacing w:after="0" w:line="360" w:lineRule="auto"/>
        <w:ind w:firstLine="567"/>
        <w:jc w:val="both"/>
        <w:rPr>
          <w:rFonts w:ascii="Arial" w:hAnsi="Arial" w:cs="Arial"/>
          <w:szCs w:val="24"/>
        </w:rPr>
      </w:pPr>
    </w:p>
    <w:p w:rsidR="00E83AAD" w:rsidRPr="00BF6067" w:rsidRDefault="00E83AAD" w:rsidP="00E83AAD">
      <w:pPr>
        <w:spacing w:after="0" w:line="360" w:lineRule="auto"/>
        <w:jc w:val="center"/>
        <w:rPr>
          <w:rFonts w:ascii="Arial" w:hAnsi="Arial" w:cs="Arial"/>
          <w:b/>
          <w:szCs w:val="24"/>
        </w:rPr>
      </w:pPr>
      <w:r w:rsidRPr="00BF6067">
        <w:rPr>
          <w:rFonts w:ascii="Arial" w:hAnsi="Arial" w:cs="Arial"/>
          <w:b/>
          <w:szCs w:val="24"/>
        </w:rPr>
        <w:t>EJERCICIOS PARA SU CORRECCIÓN</w:t>
      </w:r>
    </w:p>
    <w:p w:rsidR="00E83AAD" w:rsidRDefault="00E83AAD" w:rsidP="00E83AAD">
      <w:pPr>
        <w:spacing w:after="0" w:line="360" w:lineRule="auto"/>
        <w:ind w:firstLine="567"/>
        <w:jc w:val="both"/>
        <w:rPr>
          <w:rFonts w:ascii="Arial" w:hAnsi="Arial" w:cs="Arial"/>
          <w:szCs w:val="24"/>
        </w:rPr>
      </w:pPr>
      <w:r>
        <w:rPr>
          <w:rFonts w:ascii="Arial" w:hAnsi="Arial" w:cs="Arial"/>
          <w:szCs w:val="24"/>
        </w:rPr>
        <w:t xml:space="preserve">Con estos ejercicios se corrigen las alteraciones en la coordinación dinámica general, base del control del cuerpo. Para esto se intenta lograr la consecución de: </w:t>
      </w:r>
    </w:p>
    <w:p w:rsidR="00E83AAD" w:rsidRPr="00A73E7D" w:rsidRDefault="00E83AAD" w:rsidP="00E83AAD">
      <w:pPr>
        <w:pStyle w:val="Prrafodelista"/>
        <w:numPr>
          <w:ilvl w:val="0"/>
          <w:numId w:val="3"/>
        </w:numPr>
        <w:spacing w:after="0" w:line="360" w:lineRule="auto"/>
        <w:jc w:val="both"/>
        <w:rPr>
          <w:rFonts w:ascii="Arial" w:hAnsi="Arial" w:cs="Arial"/>
          <w:szCs w:val="24"/>
        </w:rPr>
      </w:pPr>
      <w:r w:rsidRPr="00A73E7D">
        <w:rPr>
          <w:rFonts w:ascii="Arial" w:hAnsi="Arial" w:cs="Arial"/>
          <w:szCs w:val="24"/>
        </w:rPr>
        <w:t>Un buen control postural</w:t>
      </w:r>
    </w:p>
    <w:p w:rsidR="00E83AAD" w:rsidRPr="00A73E7D" w:rsidRDefault="00E83AAD" w:rsidP="00E83AAD">
      <w:pPr>
        <w:pStyle w:val="Prrafodelista"/>
        <w:numPr>
          <w:ilvl w:val="0"/>
          <w:numId w:val="3"/>
        </w:numPr>
        <w:spacing w:after="0" w:line="360" w:lineRule="auto"/>
        <w:jc w:val="both"/>
        <w:rPr>
          <w:rFonts w:ascii="Arial" w:hAnsi="Arial" w:cs="Arial"/>
          <w:szCs w:val="24"/>
        </w:rPr>
      </w:pPr>
      <w:r w:rsidRPr="00A73E7D">
        <w:rPr>
          <w:rFonts w:ascii="Arial" w:hAnsi="Arial" w:cs="Arial"/>
          <w:szCs w:val="24"/>
        </w:rPr>
        <w:t>Dominio del equilibrio</w:t>
      </w:r>
    </w:p>
    <w:p w:rsidR="00E83AAD" w:rsidRPr="00A73E7D" w:rsidRDefault="00E83AAD" w:rsidP="00E83AAD">
      <w:pPr>
        <w:pStyle w:val="Prrafodelista"/>
        <w:numPr>
          <w:ilvl w:val="0"/>
          <w:numId w:val="3"/>
        </w:numPr>
        <w:spacing w:after="0" w:line="360" w:lineRule="auto"/>
        <w:jc w:val="both"/>
        <w:rPr>
          <w:rFonts w:ascii="Arial" w:hAnsi="Arial" w:cs="Arial"/>
          <w:szCs w:val="24"/>
        </w:rPr>
      </w:pPr>
      <w:r w:rsidRPr="00A73E7D">
        <w:rPr>
          <w:rFonts w:ascii="Arial" w:hAnsi="Arial" w:cs="Arial"/>
          <w:szCs w:val="24"/>
        </w:rPr>
        <w:t>Correcta integración espacio – temporal</w:t>
      </w:r>
    </w:p>
    <w:p w:rsidR="00E83AAD" w:rsidRDefault="00E83AAD" w:rsidP="00E83AAD">
      <w:pPr>
        <w:pStyle w:val="Prrafodelista"/>
        <w:numPr>
          <w:ilvl w:val="0"/>
          <w:numId w:val="3"/>
        </w:numPr>
        <w:spacing w:after="0" w:line="360" w:lineRule="auto"/>
        <w:jc w:val="both"/>
        <w:rPr>
          <w:rFonts w:ascii="Arial" w:hAnsi="Arial" w:cs="Arial"/>
          <w:szCs w:val="24"/>
        </w:rPr>
      </w:pPr>
      <w:r w:rsidRPr="00A73E7D">
        <w:rPr>
          <w:rFonts w:ascii="Arial" w:hAnsi="Arial" w:cs="Arial"/>
          <w:szCs w:val="24"/>
        </w:rPr>
        <w:lastRenderedPageBreak/>
        <w:t>Se utilizan ejercicios globales donde participa todo el cuerpo y ejercicios fraccionados donde intervienen solo segmentos del cuerpo; miembros superiores, inferiores, la cabeza</w:t>
      </w:r>
      <w:r>
        <w:rPr>
          <w:rFonts w:ascii="Arial" w:hAnsi="Arial" w:cs="Arial"/>
          <w:szCs w:val="24"/>
        </w:rPr>
        <w:t>.</w:t>
      </w:r>
    </w:p>
    <w:p w:rsidR="00E83AAD" w:rsidRPr="00A73E7D" w:rsidRDefault="00E83AAD" w:rsidP="00E83AAD">
      <w:pPr>
        <w:spacing w:after="0" w:line="360" w:lineRule="auto"/>
        <w:ind w:firstLine="567"/>
        <w:jc w:val="both"/>
        <w:rPr>
          <w:rFonts w:ascii="Arial" w:hAnsi="Arial" w:cs="Arial"/>
          <w:szCs w:val="24"/>
        </w:rPr>
      </w:pPr>
      <w:r w:rsidRPr="00A73E7D">
        <w:rPr>
          <w:rFonts w:ascii="Arial" w:hAnsi="Arial" w:cs="Arial"/>
          <w:szCs w:val="24"/>
        </w:rPr>
        <w:t>Los cuales van a incidir en:</w:t>
      </w:r>
    </w:p>
    <w:p w:rsidR="00E83AAD" w:rsidRDefault="00E83AAD" w:rsidP="00E83AAD">
      <w:pPr>
        <w:pStyle w:val="Prrafodelista"/>
        <w:numPr>
          <w:ilvl w:val="0"/>
          <w:numId w:val="3"/>
        </w:numPr>
        <w:spacing w:after="0" w:line="360" w:lineRule="auto"/>
        <w:jc w:val="both"/>
        <w:rPr>
          <w:rFonts w:ascii="Arial" w:hAnsi="Arial" w:cs="Arial"/>
          <w:szCs w:val="24"/>
        </w:rPr>
      </w:pPr>
      <w:r>
        <w:rPr>
          <w:rFonts w:ascii="Arial" w:hAnsi="Arial" w:cs="Arial"/>
          <w:szCs w:val="24"/>
        </w:rPr>
        <w:t>La tonicidad muscular</w:t>
      </w:r>
    </w:p>
    <w:p w:rsidR="00E83AAD" w:rsidRDefault="00E83AAD" w:rsidP="00E83AAD">
      <w:pPr>
        <w:pStyle w:val="Prrafodelista"/>
        <w:numPr>
          <w:ilvl w:val="0"/>
          <w:numId w:val="3"/>
        </w:numPr>
        <w:spacing w:after="0" w:line="360" w:lineRule="auto"/>
        <w:jc w:val="both"/>
        <w:rPr>
          <w:rFonts w:ascii="Arial" w:hAnsi="Arial" w:cs="Arial"/>
          <w:szCs w:val="24"/>
        </w:rPr>
      </w:pPr>
      <w:r>
        <w:rPr>
          <w:rFonts w:ascii="Arial" w:hAnsi="Arial" w:cs="Arial"/>
          <w:szCs w:val="24"/>
        </w:rPr>
        <w:t>El desarrollo del equilibrio</w:t>
      </w:r>
    </w:p>
    <w:p w:rsidR="00E83AAD" w:rsidRDefault="00E83AAD" w:rsidP="00E83AAD">
      <w:pPr>
        <w:pStyle w:val="Prrafodelista"/>
        <w:numPr>
          <w:ilvl w:val="0"/>
          <w:numId w:val="3"/>
        </w:numPr>
        <w:spacing w:after="0" w:line="360" w:lineRule="auto"/>
        <w:jc w:val="both"/>
        <w:rPr>
          <w:rFonts w:ascii="Arial" w:hAnsi="Arial" w:cs="Arial"/>
          <w:szCs w:val="24"/>
        </w:rPr>
      </w:pPr>
      <w:r>
        <w:rPr>
          <w:rFonts w:ascii="Arial" w:hAnsi="Arial" w:cs="Arial"/>
          <w:szCs w:val="24"/>
        </w:rPr>
        <w:t>El control y disociación del movimiento</w:t>
      </w:r>
    </w:p>
    <w:p w:rsidR="00E83AAD" w:rsidRDefault="00E83AAD" w:rsidP="00E83AAD">
      <w:pPr>
        <w:pStyle w:val="Prrafodelista"/>
        <w:numPr>
          <w:ilvl w:val="0"/>
          <w:numId w:val="3"/>
        </w:numPr>
        <w:spacing w:after="0" w:line="360" w:lineRule="auto"/>
        <w:jc w:val="both"/>
        <w:rPr>
          <w:rFonts w:ascii="Arial" w:hAnsi="Arial" w:cs="Arial"/>
          <w:szCs w:val="24"/>
        </w:rPr>
      </w:pPr>
      <w:r>
        <w:rPr>
          <w:rFonts w:ascii="Arial" w:hAnsi="Arial" w:cs="Arial"/>
          <w:szCs w:val="24"/>
        </w:rPr>
        <w:t>La marcha, caminar</w:t>
      </w:r>
    </w:p>
    <w:p w:rsidR="00E83AAD" w:rsidRDefault="00E83AAD" w:rsidP="00E83AAD">
      <w:pPr>
        <w:pStyle w:val="Prrafodelista"/>
        <w:numPr>
          <w:ilvl w:val="0"/>
          <w:numId w:val="3"/>
        </w:numPr>
        <w:spacing w:after="0" w:line="360" w:lineRule="auto"/>
        <w:jc w:val="both"/>
        <w:rPr>
          <w:rFonts w:ascii="Arial" w:hAnsi="Arial" w:cs="Arial"/>
          <w:szCs w:val="24"/>
        </w:rPr>
      </w:pPr>
      <w:r>
        <w:rPr>
          <w:rFonts w:ascii="Arial" w:hAnsi="Arial" w:cs="Arial"/>
          <w:szCs w:val="24"/>
        </w:rPr>
        <w:t xml:space="preserve">Correr </w:t>
      </w:r>
    </w:p>
    <w:p w:rsidR="00E83AAD" w:rsidRDefault="00E83AAD" w:rsidP="00E83AAD">
      <w:pPr>
        <w:pStyle w:val="Prrafodelista"/>
        <w:numPr>
          <w:ilvl w:val="0"/>
          <w:numId w:val="3"/>
        </w:numPr>
        <w:spacing w:after="0" w:line="360" w:lineRule="auto"/>
        <w:jc w:val="both"/>
        <w:rPr>
          <w:rFonts w:ascii="Arial" w:hAnsi="Arial" w:cs="Arial"/>
          <w:szCs w:val="24"/>
        </w:rPr>
      </w:pPr>
      <w:r>
        <w:rPr>
          <w:rFonts w:ascii="Arial" w:hAnsi="Arial" w:cs="Arial"/>
          <w:szCs w:val="24"/>
        </w:rPr>
        <w:t>Gatear</w:t>
      </w:r>
    </w:p>
    <w:p w:rsidR="00E83AAD" w:rsidRDefault="00E83AAD" w:rsidP="00E83AAD">
      <w:pPr>
        <w:pStyle w:val="Prrafodelista"/>
        <w:numPr>
          <w:ilvl w:val="0"/>
          <w:numId w:val="3"/>
        </w:numPr>
        <w:spacing w:after="0" w:line="360" w:lineRule="auto"/>
        <w:jc w:val="both"/>
        <w:rPr>
          <w:rFonts w:ascii="Arial" w:hAnsi="Arial" w:cs="Arial"/>
          <w:szCs w:val="24"/>
        </w:rPr>
      </w:pPr>
      <w:r>
        <w:rPr>
          <w:rFonts w:ascii="Arial" w:hAnsi="Arial" w:cs="Arial"/>
          <w:szCs w:val="24"/>
        </w:rPr>
        <w:t>Arrastrarse</w:t>
      </w:r>
    </w:p>
    <w:p w:rsidR="00E83AAD" w:rsidRDefault="00E83AAD" w:rsidP="00E83AAD">
      <w:pPr>
        <w:pStyle w:val="Prrafodelista"/>
        <w:numPr>
          <w:ilvl w:val="0"/>
          <w:numId w:val="3"/>
        </w:numPr>
        <w:spacing w:after="0" w:line="360" w:lineRule="auto"/>
        <w:jc w:val="both"/>
        <w:rPr>
          <w:rFonts w:ascii="Arial" w:hAnsi="Arial" w:cs="Arial"/>
          <w:szCs w:val="24"/>
        </w:rPr>
      </w:pPr>
      <w:r>
        <w:rPr>
          <w:rFonts w:ascii="Arial" w:hAnsi="Arial" w:cs="Arial"/>
          <w:szCs w:val="24"/>
        </w:rPr>
        <w:t xml:space="preserve">Saltar </w:t>
      </w:r>
    </w:p>
    <w:p w:rsidR="00E83AAD" w:rsidRDefault="00E83AAD" w:rsidP="00E83AAD">
      <w:pPr>
        <w:spacing w:after="0" w:line="360" w:lineRule="auto"/>
        <w:jc w:val="both"/>
        <w:rPr>
          <w:rFonts w:ascii="Arial" w:hAnsi="Arial" w:cs="Arial"/>
          <w:szCs w:val="24"/>
        </w:rPr>
      </w:pPr>
    </w:p>
    <w:p w:rsidR="00E83AAD" w:rsidRDefault="00E83AAD" w:rsidP="00E83AAD">
      <w:pPr>
        <w:spacing w:after="0" w:line="360" w:lineRule="auto"/>
        <w:jc w:val="center"/>
        <w:rPr>
          <w:rFonts w:ascii="Arial" w:hAnsi="Arial" w:cs="Arial"/>
          <w:b/>
          <w:szCs w:val="24"/>
        </w:rPr>
      </w:pPr>
      <w:r w:rsidRPr="009F380A">
        <w:rPr>
          <w:rFonts w:ascii="Arial" w:hAnsi="Arial" w:cs="Arial"/>
          <w:b/>
          <w:szCs w:val="24"/>
        </w:rPr>
        <w:t>MA</w:t>
      </w:r>
      <w:r>
        <w:rPr>
          <w:rFonts w:ascii="Arial" w:hAnsi="Arial" w:cs="Arial"/>
          <w:b/>
          <w:szCs w:val="24"/>
        </w:rPr>
        <w:t>R</w:t>
      </w:r>
      <w:r w:rsidRPr="009F380A">
        <w:rPr>
          <w:rFonts w:ascii="Arial" w:hAnsi="Arial" w:cs="Arial"/>
          <w:b/>
          <w:szCs w:val="24"/>
        </w:rPr>
        <w:t>CHAS CON ELEMENTOS</w:t>
      </w:r>
    </w:p>
    <w:p w:rsidR="00E83AAD" w:rsidRPr="009F380A" w:rsidRDefault="00E83AAD" w:rsidP="00E83AAD">
      <w:pPr>
        <w:pStyle w:val="Prrafodelista"/>
        <w:numPr>
          <w:ilvl w:val="0"/>
          <w:numId w:val="4"/>
        </w:numPr>
        <w:spacing w:after="0" w:line="360" w:lineRule="auto"/>
        <w:jc w:val="both"/>
        <w:rPr>
          <w:rFonts w:ascii="Arial" w:hAnsi="Arial" w:cs="Arial"/>
          <w:szCs w:val="24"/>
        </w:rPr>
      </w:pPr>
      <w:r w:rsidRPr="009F380A">
        <w:rPr>
          <w:rFonts w:ascii="Arial" w:hAnsi="Arial" w:cs="Arial"/>
          <w:szCs w:val="24"/>
        </w:rPr>
        <w:t>Marchar sobre una tabla hacia adelante</w:t>
      </w:r>
    </w:p>
    <w:p w:rsidR="00E83AAD" w:rsidRPr="009F380A" w:rsidRDefault="00E83AAD" w:rsidP="00E83AAD">
      <w:pPr>
        <w:pStyle w:val="Prrafodelista"/>
        <w:numPr>
          <w:ilvl w:val="0"/>
          <w:numId w:val="4"/>
        </w:numPr>
        <w:spacing w:after="0" w:line="360" w:lineRule="auto"/>
        <w:jc w:val="both"/>
        <w:rPr>
          <w:rFonts w:ascii="Arial" w:hAnsi="Arial" w:cs="Arial"/>
          <w:szCs w:val="24"/>
        </w:rPr>
      </w:pPr>
      <w:r w:rsidRPr="009F380A">
        <w:rPr>
          <w:rFonts w:ascii="Arial" w:hAnsi="Arial" w:cs="Arial"/>
          <w:szCs w:val="24"/>
        </w:rPr>
        <w:t>Marchar de lado</w:t>
      </w:r>
    </w:p>
    <w:p w:rsidR="00E83AAD" w:rsidRPr="009F380A" w:rsidRDefault="00E83AAD" w:rsidP="00E83AAD">
      <w:pPr>
        <w:pStyle w:val="Prrafodelista"/>
        <w:numPr>
          <w:ilvl w:val="0"/>
          <w:numId w:val="4"/>
        </w:numPr>
        <w:spacing w:after="0" w:line="360" w:lineRule="auto"/>
        <w:jc w:val="both"/>
        <w:rPr>
          <w:rFonts w:ascii="Arial" w:hAnsi="Arial" w:cs="Arial"/>
          <w:szCs w:val="24"/>
        </w:rPr>
      </w:pPr>
      <w:r w:rsidRPr="009F380A">
        <w:rPr>
          <w:rFonts w:ascii="Arial" w:hAnsi="Arial" w:cs="Arial"/>
          <w:szCs w:val="24"/>
        </w:rPr>
        <w:t>Variaciones sobre tabla</w:t>
      </w:r>
    </w:p>
    <w:p w:rsidR="00E83AAD" w:rsidRDefault="00E83AAD" w:rsidP="00E83AAD">
      <w:pPr>
        <w:spacing w:after="0" w:line="360" w:lineRule="auto"/>
        <w:jc w:val="center"/>
        <w:rPr>
          <w:rFonts w:ascii="Arial" w:hAnsi="Arial" w:cs="Arial"/>
          <w:b/>
          <w:szCs w:val="24"/>
        </w:rPr>
      </w:pPr>
    </w:p>
    <w:p w:rsidR="00E83AAD" w:rsidRPr="009F380A" w:rsidRDefault="00E83AAD" w:rsidP="00E83AAD">
      <w:pPr>
        <w:spacing w:after="0" w:line="360" w:lineRule="auto"/>
        <w:jc w:val="center"/>
        <w:rPr>
          <w:rFonts w:ascii="Arial" w:hAnsi="Arial" w:cs="Arial"/>
          <w:b/>
          <w:szCs w:val="24"/>
        </w:rPr>
      </w:pPr>
      <w:r w:rsidRPr="009F380A">
        <w:rPr>
          <w:rFonts w:ascii="Arial" w:hAnsi="Arial" w:cs="Arial"/>
          <w:b/>
          <w:szCs w:val="24"/>
        </w:rPr>
        <w:t>MARCHAS SIN ELEMENTOS</w:t>
      </w:r>
    </w:p>
    <w:p w:rsidR="00E83AAD" w:rsidRPr="00B65AE9" w:rsidRDefault="00E83AAD" w:rsidP="00E83AAD">
      <w:pPr>
        <w:pStyle w:val="Prrafodelista"/>
        <w:numPr>
          <w:ilvl w:val="0"/>
          <w:numId w:val="5"/>
        </w:numPr>
        <w:spacing w:after="0" w:line="360" w:lineRule="auto"/>
        <w:jc w:val="both"/>
        <w:rPr>
          <w:rFonts w:ascii="Arial" w:hAnsi="Arial" w:cs="Arial"/>
          <w:szCs w:val="24"/>
        </w:rPr>
      </w:pPr>
      <w:r w:rsidRPr="00B65AE9">
        <w:rPr>
          <w:rFonts w:ascii="Arial" w:hAnsi="Arial" w:cs="Arial"/>
          <w:szCs w:val="24"/>
        </w:rPr>
        <w:t>Caminar libremente</w:t>
      </w:r>
    </w:p>
    <w:p w:rsidR="00E83AAD" w:rsidRPr="00B65AE9" w:rsidRDefault="00E83AAD" w:rsidP="00E83AAD">
      <w:pPr>
        <w:pStyle w:val="Prrafodelista"/>
        <w:numPr>
          <w:ilvl w:val="0"/>
          <w:numId w:val="5"/>
        </w:numPr>
        <w:spacing w:after="0" w:line="360" w:lineRule="auto"/>
        <w:jc w:val="both"/>
        <w:rPr>
          <w:rFonts w:ascii="Arial" w:hAnsi="Arial" w:cs="Arial"/>
          <w:szCs w:val="24"/>
        </w:rPr>
      </w:pPr>
      <w:r w:rsidRPr="00B65AE9">
        <w:rPr>
          <w:rFonts w:ascii="Arial" w:hAnsi="Arial" w:cs="Arial"/>
          <w:szCs w:val="24"/>
        </w:rPr>
        <w:t>Sobre las puntas de los pies</w:t>
      </w:r>
    </w:p>
    <w:p w:rsidR="00E83AAD" w:rsidRPr="00B65AE9" w:rsidRDefault="00E83AAD" w:rsidP="00E83AAD">
      <w:pPr>
        <w:pStyle w:val="Prrafodelista"/>
        <w:numPr>
          <w:ilvl w:val="0"/>
          <w:numId w:val="5"/>
        </w:numPr>
        <w:spacing w:after="0" w:line="360" w:lineRule="auto"/>
        <w:jc w:val="both"/>
        <w:rPr>
          <w:rFonts w:ascii="Arial" w:hAnsi="Arial" w:cs="Arial"/>
          <w:szCs w:val="24"/>
        </w:rPr>
      </w:pPr>
      <w:r w:rsidRPr="00B65AE9">
        <w:rPr>
          <w:rFonts w:ascii="Arial" w:hAnsi="Arial" w:cs="Arial"/>
          <w:szCs w:val="24"/>
        </w:rPr>
        <w:t>Con los bordes externos de los pies</w:t>
      </w:r>
    </w:p>
    <w:p w:rsidR="00E83AAD" w:rsidRPr="00B65AE9" w:rsidRDefault="00E83AAD" w:rsidP="00E83AAD">
      <w:pPr>
        <w:pStyle w:val="Prrafodelista"/>
        <w:numPr>
          <w:ilvl w:val="0"/>
          <w:numId w:val="5"/>
        </w:numPr>
        <w:spacing w:after="0" w:line="360" w:lineRule="auto"/>
        <w:jc w:val="both"/>
        <w:rPr>
          <w:rFonts w:ascii="Arial" w:hAnsi="Arial" w:cs="Arial"/>
          <w:szCs w:val="24"/>
        </w:rPr>
      </w:pPr>
      <w:r w:rsidRPr="00B65AE9">
        <w:rPr>
          <w:rFonts w:ascii="Arial" w:hAnsi="Arial" w:cs="Arial"/>
          <w:szCs w:val="24"/>
        </w:rPr>
        <w:t>De costado</w:t>
      </w:r>
    </w:p>
    <w:p w:rsidR="00E83AAD" w:rsidRPr="00B65AE9" w:rsidRDefault="00E83AAD" w:rsidP="00E83AAD">
      <w:pPr>
        <w:pStyle w:val="Prrafodelista"/>
        <w:numPr>
          <w:ilvl w:val="0"/>
          <w:numId w:val="5"/>
        </w:numPr>
        <w:spacing w:after="0" w:line="360" w:lineRule="auto"/>
        <w:jc w:val="both"/>
        <w:rPr>
          <w:rFonts w:ascii="Arial" w:hAnsi="Arial" w:cs="Arial"/>
          <w:szCs w:val="24"/>
        </w:rPr>
      </w:pPr>
      <w:r w:rsidRPr="00B65AE9">
        <w:rPr>
          <w:rFonts w:ascii="Arial" w:hAnsi="Arial" w:cs="Arial"/>
          <w:szCs w:val="24"/>
        </w:rPr>
        <w:t>Hacia atrás</w:t>
      </w:r>
    </w:p>
    <w:p w:rsidR="00E83AAD" w:rsidRPr="00B65AE9" w:rsidRDefault="00E83AAD" w:rsidP="00E83AAD">
      <w:pPr>
        <w:pStyle w:val="Prrafodelista"/>
        <w:numPr>
          <w:ilvl w:val="0"/>
          <w:numId w:val="5"/>
        </w:numPr>
        <w:spacing w:after="0" w:line="360" w:lineRule="auto"/>
        <w:jc w:val="both"/>
        <w:rPr>
          <w:rFonts w:ascii="Arial" w:hAnsi="Arial" w:cs="Arial"/>
          <w:szCs w:val="24"/>
        </w:rPr>
      </w:pPr>
      <w:r w:rsidRPr="00B65AE9">
        <w:rPr>
          <w:rFonts w:ascii="Arial" w:hAnsi="Arial" w:cs="Arial"/>
          <w:szCs w:val="24"/>
        </w:rPr>
        <w:t>Con pasos largos, cortos, veloces, lentos</w:t>
      </w:r>
    </w:p>
    <w:p w:rsidR="00E83AAD" w:rsidRPr="00B65AE9" w:rsidRDefault="00E83AAD" w:rsidP="00E83AAD">
      <w:pPr>
        <w:pStyle w:val="Prrafodelista"/>
        <w:numPr>
          <w:ilvl w:val="0"/>
          <w:numId w:val="5"/>
        </w:numPr>
        <w:spacing w:after="0" w:line="360" w:lineRule="auto"/>
        <w:jc w:val="both"/>
        <w:rPr>
          <w:rFonts w:ascii="Arial" w:hAnsi="Arial" w:cs="Arial"/>
          <w:szCs w:val="24"/>
        </w:rPr>
      </w:pPr>
      <w:r w:rsidRPr="00B65AE9">
        <w:rPr>
          <w:rFonts w:ascii="Arial" w:hAnsi="Arial" w:cs="Arial"/>
          <w:szCs w:val="24"/>
        </w:rPr>
        <w:t>Enano – gigante</w:t>
      </w:r>
    </w:p>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ind w:firstLine="567"/>
        <w:jc w:val="both"/>
        <w:rPr>
          <w:rFonts w:ascii="Arial" w:hAnsi="Arial" w:cs="Arial"/>
          <w:b/>
          <w:szCs w:val="24"/>
          <w:u w:val="single"/>
        </w:rPr>
      </w:pPr>
    </w:p>
    <w:p w:rsidR="00E83AAD" w:rsidRDefault="00E83AAD" w:rsidP="00E83AAD">
      <w:pPr>
        <w:spacing w:after="0" w:line="360" w:lineRule="auto"/>
        <w:jc w:val="both"/>
        <w:rPr>
          <w:rFonts w:ascii="Arial" w:hAnsi="Arial" w:cs="Arial"/>
          <w:szCs w:val="24"/>
        </w:rPr>
      </w:pPr>
      <w:r w:rsidRPr="00B65AE9">
        <w:rPr>
          <w:rFonts w:ascii="Arial" w:hAnsi="Arial" w:cs="Arial"/>
          <w:b/>
          <w:szCs w:val="24"/>
          <w:u w:val="single"/>
        </w:rPr>
        <w:lastRenderedPageBreak/>
        <w:t>CORRER</w:t>
      </w:r>
      <w:r>
        <w:rPr>
          <w:rFonts w:ascii="Arial" w:hAnsi="Arial" w:cs="Arial"/>
          <w:szCs w:val="24"/>
        </w:rPr>
        <w:t xml:space="preserve">: </w:t>
      </w:r>
    </w:p>
    <w:p w:rsidR="00E83AAD" w:rsidRDefault="00E83AAD" w:rsidP="00E83AAD">
      <w:pPr>
        <w:spacing w:after="0" w:line="360" w:lineRule="auto"/>
        <w:ind w:firstLine="567"/>
        <w:jc w:val="both"/>
        <w:rPr>
          <w:rFonts w:ascii="Arial" w:hAnsi="Arial" w:cs="Arial"/>
          <w:szCs w:val="24"/>
        </w:rPr>
      </w:pPr>
      <w:r>
        <w:rPr>
          <w:rFonts w:ascii="Arial" w:hAnsi="Arial" w:cs="Arial"/>
          <w:szCs w:val="24"/>
        </w:rPr>
        <w:t>Influye en el ajuste postural, en el control de los movimientos y en el equilibrio.</w:t>
      </w:r>
    </w:p>
    <w:p w:rsidR="00E83AAD" w:rsidRPr="00E66DBE" w:rsidRDefault="00E83AAD" w:rsidP="00E83AAD">
      <w:pPr>
        <w:pStyle w:val="Prrafodelista"/>
        <w:numPr>
          <w:ilvl w:val="0"/>
          <w:numId w:val="6"/>
        </w:numPr>
        <w:spacing w:after="0" w:line="360" w:lineRule="auto"/>
        <w:jc w:val="both"/>
        <w:rPr>
          <w:rFonts w:ascii="Arial" w:hAnsi="Arial" w:cs="Arial"/>
          <w:szCs w:val="24"/>
        </w:rPr>
      </w:pPr>
      <w:r w:rsidRPr="00E66DBE">
        <w:rPr>
          <w:rFonts w:ascii="Arial" w:hAnsi="Arial" w:cs="Arial"/>
          <w:szCs w:val="24"/>
        </w:rPr>
        <w:t>Correr libremente</w:t>
      </w:r>
    </w:p>
    <w:p w:rsidR="00E83AAD" w:rsidRPr="00E66DBE" w:rsidRDefault="00E83AAD" w:rsidP="00E83AAD">
      <w:pPr>
        <w:pStyle w:val="Prrafodelista"/>
        <w:numPr>
          <w:ilvl w:val="0"/>
          <w:numId w:val="6"/>
        </w:numPr>
        <w:spacing w:after="0" w:line="360" w:lineRule="auto"/>
        <w:jc w:val="both"/>
        <w:rPr>
          <w:rFonts w:ascii="Arial" w:hAnsi="Arial" w:cs="Arial"/>
          <w:szCs w:val="24"/>
        </w:rPr>
      </w:pPr>
      <w:r w:rsidRPr="00E66DBE">
        <w:rPr>
          <w:rFonts w:ascii="Arial" w:hAnsi="Arial" w:cs="Arial"/>
          <w:szCs w:val="24"/>
        </w:rPr>
        <w:t>De costado</w:t>
      </w:r>
    </w:p>
    <w:p w:rsidR="00E83AAD" w:rsidRPr="00E66DBE" w:rsidRDefault="00E83AAD" w:rsidP="00E83AAD">
      <w:pPr>
        <w:pStyle w:val="Prrafodelista"/>
        <w:numPr>
          <w:ilvl w:val="0"/>
          <w:numId w:val="6"/>
        </w:numPr>
        <w:spacing w:after="0" w:line="360" w:lineRule="auto"/>
        <w:jc w:val="both"/>
        <w:rPr>
          <w:rFonts w:ascii="Arial" w:hAnsi="Arial" w:cs="Arial"/>
          <w:szCs w:val="24"/>
        </w:rPr>
      </w:pPr>
      <w:r w:rsidRPr="00E66DBE">
        <w:rPr>
          <w:rFonts w:ascii="Arial" w:hAnsi="Arial" w:cs="Arial"/>
          <w:szCs w:val="24"/>
        </w:rPr>
        <w:t>Hacia atrás</w:t>
      </w:r>
    </w:p>
    <w:p w:rsidR="00E83AAD" w:rsidRPr="00E66DBE" w:rsidRDefault="00E83AAD" w:rsidP="00E83AAD">
      <w:pPr>
        <w:pStyle w:val="Prrafodelista"/>
        <w:numPr>
          <w:ilvl w:val="0"/>
          <w:numId w:val="6"/>
        </w:numPr>
        <w:spacing w:after="0" w:line="360" w:lineRule="auto"/>
        <w:jc w:val="both"/>
        <w:rPr>
          <w:rFonts w:ascii="Arial" w:hAnsi="Arial" w:cs="Arial"/>
          <w:szCs w:val="24"/>
        </w:rPr>
      </w:pPr>
      <w:r w:rsidRPr="00E66DBE">
        <w:rPr>
          <w:rFonts w:ascii="Arial" w:hAnsi="Arial" w:cs="Arial"/>
          <w:szCs w:val="24"/>
        </w:rPr>
        <w:t>Con pasos cortos veloces lentos</w:t>
      </w:r>
    </w:p>
    <w:p w:rsidR="00E83AAD" w:rsidRPr="00E66DBE" w:rsidRDefault="00E83AAD" w:rsidP="00E83AAD">
      <w:pPr>
        <w:pStyle w:val="Prrafodelista"/>
        <w:numPr>
          <w:ilvl w:val="0"/>
          <w:numId w:val="6"/>
        </w:numPr>
        <w:spacing w:after="0" w:line="360" w:lineRule="auto"/>
        <w:jc w:val="both"/>
        <w:rPr>
          <w:rFonts w:ascii="Arial" w:hAnsi="Arial" w:cs="Arial"/>
          <w:szCs w:val="24"/>
        </w:rPr>
      </w:pPr>
      <w:r w:rsidRPr="00E66DBE">
        <w:rPr>
          <w:rFonts w:ascii="Arial" w:hAnsi="Arial" w:cs="Arial"/>
          <w:szCs w:val="24"/>
        </w:rPr>
        <w:t>Haciendo ruidos con los pies</w:t>
      </w:r>
    </w:p>
    <w:p w:rsidR="00E83AAD" w:rsidRPr="00E66DBE" w:rsidRDefault="00E83AAD" w:rsidP="00E83AAD">
      <w:pPr>
        <w:pStyle w:val="Prrafodelista"/>
        <w:numPr>
          <w:ilvl w:val="0"/>
          <w:numId w:val="6"/>
        </w:numPr>
        <w:spacing w:after="0" w:line="360" w:lineRule="auto"/>
        <w:jc w:val="both"/>
        <w:rPr>
          <w:rFonts w:ascii="Arial" w:hAnsi="Arial" w:cs="Arial"/>
          <w:szCs w:val="24"/>
        </w:rPr>
      </w:pPr>
      <w:r w:rsidRPr="00E66DBE">
        <w:rPr>
          <w:rFonts w:ascii="Arial" w:hAnsi="Arial" w:cs="Arial"/>
          <w:szCs w:val="24"/>
        </w:rPr>
        <w:t>Llevando los talones a los glúteos, elevando rodillas</w:t>
      </w:r>
    </w:p>
    <w:p w:rsidR="00E83AAD" w:rsidRPr="00E66DBE" w:rsidRDefault="00E83AAD" w:rsidP="00E83AAD">
      <w:pPr>
        <w:pStyle w:val="Prrafodelista"/>
        <w:numPr>
          <w:ilvl w:val="0"/>
          <w:numId w:val="6"/>
        </w:numPr>
        <w:spacing w:after="0" w:line="360" w:lineRule="auto"/>
        <w:jc w:val="both"/>
        <w:rPr>
          <w:rFonts w:ascii="Arial" w:hAnsi="Arial" w:cs="Arial"/>
          <w:szCs w:val="24"/>
        </w:rPr>
      </w:pPr>
      <w:r w:rsidRPr="00E66DBE">
        <w:rPr>
          <w:rFonts w:ascii="Arial" w:hAnsi="Arial" w:cs="Arial"/>
          <w:szCs w:val="24"/>
        </w:rPr>
        <w:t>Sin mover los brazos, llevándolos cruzados sobre el pecho, atrás del cuerpo y sobre la cabeza.</w:t>
      </w:r>
    </w:p>
    <w:p w:rsidR="00E83AAD" w:rsidRDefault="00E83AAD" w:rsidP="00E83AAD">
      <w:pPr>
        <w:spacing w:after="0" w:line="360" w:lineRule="auto"/>
        <w:ind w:firstLine="567"/>
        <w:jc w:val="both"/>
        <w:rPr>
          <w:rFonts w:ascii="Arial" w:hAnsi="Arial" w:cs="Arial"/>
          <w:szCs w:val="24"/>
        </w:rPr>
      </w:pPr>
    </w:p>
    <w:p w:rsidR="00E83AAD" w:rsidRDefault="00E83AAD" w:rsidP="00E83AAD">
      <w:pPr>
        <w:spacing w:after="0" w:line="360" w:lineRule="auto"/>
        <w:jc w:val="both"/>
        <w:rPr>
          <w:rFonts w:ascii="Arial" w:hAnsi="Arial" w:cs="Arial"/>
          <w:szCs w:val="24"/>
        </w:rPr>
      </w:pPr>
      <w:r w:rsidRPr="00E66DBE">
        <w:rPr>
          <w:rFonts w:ascii="Arial" w:hAnsi="Arial" w:cs="Arial"/>
          <w:b/>
          <w:szCs w:val="24"/>
          <w:u w:val="single"/>
        </w:rPr>
        <w:t>GATEAR:</w:t>
      </w:r>
      <w:r>
        <w:rPr>
          <w:rFonts w:ascii="Arial" w:hAnsi="Arial" w:cs="Arial"/>
          <w:szCs w:val="24"/>
        </w:rPr>
        <w:t xml:space="preserve"> </w:t>
      </w:r>
    </w:p>
    <w:p w:rsidR="00E83AAD" w:rsidRDefault="00E83AAD" w:rsidP="00E83AAD">
      <w:pPr>
        <w:spacing w:after="0" w:line="360" w:lineRule="auto"/>
        <w:ind w:firstLine="567"/>
        <w:jc w:val="both"/>
        <w:rPr>
          <w:rFonts w:ascii="Arial" w:hAnsi="Arial" w:cs="Arial"/>
          <w:szCs w:val="24"/>
        </w:rPr>
      </w:pPr>
      <w:r>
        <w:rPr>
          <w:rFonts w:ascii="Arial" w:hAnsi="Arial" w:cs="Arial"/>
          <w:szCs w:val="24"/>
        </w:rPr>
        <w:t>Esta actividad para incrementar el control y dar una mayor automatización de los movimientos, puede realizarse basándose en los siguientes ejercicios:</w:t>
      </w:r>
    </w:p>
    <w:p w:rsidR="00E83AAD" w:rsidRPr="00CD2C4B" w:rsidRDefault="00E83AAD" w:rsidP="00E83AAD">
      <w:pPr>
        <w:pStyle w:val="Prrafodelista"/>
        <w:numPr>
          <w:ilvl w:val="0"/>
          <w:numId w:val="7"/>
        </w:numPr>
        <w:spacing w:after="0" w:line="360" w:lineRule="auto"/>
        <w:jc w:val="both"/>
        <w:rPr>
          <w:rFonts w:ascii="Arial" w:hAnsi="Arial" w:cs="Arial"/>
          <w:szCs w:val="24"/>
        </w:rPr>
      </w:pPr>
      <w:r w:rsidRPr="00CD2C4B">
        <w:rPr>
          <w:rFonts w:ascii="Arial" w:hAnsi="Arial" w:cs="Arial"/>
          <w:szCs w:val="24"/>
        </w:rPr>
        <w:t>Gatean sobre el piso</w:t>
      </w:r>
    </w:p>
    <w:p w:rsidR="00E83AAD" w:rsidRPr="00CD2C4B" w:rsidRDefault="00E83AAD" w:rsidP="00E83AAD">
      <w:pPr>
        <w:pStyle w:val="Prrafodelista"/>
        <w:numPr>
          <w:ilvl w:val="0"/>
          <w:numId w:val="7"/>
        </w:numPr>
        <w:spacing w:after="0" w:line="360" w:lineRule="auto"/>
        <w:jc w:val="both"/>
        <w:rPr>
          <w:rFonts w:ascii="Arial" w:hAnsi="Arial" w:cs="Arial"/>
          <w:szCs w:val="24"/>
        </w:rPr>
      </w:pPr>
      <w:r w:rsidRPr="00CD2C4B">
        <w:rPr>
          <w:rFonts w:ascii="Arial" w:hAnsi="Arial" w:cs="Arial"/>
          <w:szCs w:val="24"/>
        </w:rPr>
        <w:t>Gatean sobre tabla</w:t>
      </w:r>
    </w:p>
    <w:p w:rsidR="00E83AAD" w:rsidRPr="00CD2C4B" w:rsidRDefault="00E83AAD" w:rsidP="00E83AAD">
      <w:pPr>
        <w:pStyle w:val="Prrafodelista"/>
        <w:numPr>
          <w:ilvl w:val="0"/>
          <w:numId w:val="7"/>
        </w:numPr>
        <w:spacing w:after="0" w:line="360" w:lineRule="auto"/>
        <w:jc w:val="both"/>
        <w:rPr>
          <w:rFonts w:ascii="Arial" w:hAnsi="Arial" w:cs="Arial"/>
          <w:szCs w:val="24"/>
        </w:rPr>
      </w:pPr>
      <w:r w:rsidRPr="00CD2C4B">
        <w:rPr>
          <w:rFonts w:ascii="Arial" w:hAnsi="Arial" w:cs="Arial"/>
          <w:szCs w:val="24"/>
        </w:rPr>
        <w:t>Evadiendo obstáculos</w:t>
      </w:r>
    </w:p>
    <w:p w:rsidR="00E83AAD" w:rsidRDefault="00E83AAD" w:rsidP="00E83AAD">
      <w:pPr>
        <w:spacing w:after="0" w:line="360" w:lineRule="auto"/>
        <w:ind w:firstLine="567"/>
        <w:jc w:val="both"/>
        <w:rPr>
          <w:rFonts w:ascii="Arial" w:hAnsi="Arial" w:cs="Arial"/>
          <w:szCs w:val="24"/>
        </w:rPr>
      </w:pPr>
    </w:p>
    <w:p w:rsidR="00E83AAD" w:rsidRPr="00CD2C4B" w:rsidRDefault="00E83AAD" w:rsidP="00E83AAD">
      <w:pPr>
        <w:spacing w:after="0" w:line="360" w:lineRule="auto"/>
        <w:jc w:val="center"/>
        <w:rPr>
          <w:rFonts w:ascii="Arial" w:hAnsi="Arial" w:cs="Arial"/>
          <w:b/>
          <w:szCs w:val="24"/>
        </w:rPr>
      </w:pPr>
      <w:r w:rsidRPr="00CD2C4B">
        <w:rPr>
          <w:rFonts w:ascii="Arial" w:hAnsi="Arial" w:cs="Arial"/>
          <w:b/>
          <w:szCs w:val="24"/>
        </w:rPr>
        <w:t>ALTERACIONES DE LA ACTIVIDAD</w:t>
      </w:r>
    </w:p>
    <w:p w:rsidR="00E83AAD" w:rsidRDefault="00E83AAD" w:rsidP="00E83AAD">
      <w:pPr>
        <w:spacing w:after="0" w:line="360" w:lineRule="auto"/>
        <w:ind w:firstLine="567"/>
        <w:jc w:val="both"/>
        <w:rPr>
          <w:rFonts w:ascii="Arial" w:hAnsi="Arial" w:cs="Arial"/>
          <w:szCs w:val="24"/>
        </w:rPr>
      </w:pPr>
    </w:p>
    <w:p w:rsidR="00E83AAD" w:rsidRPr="00CD2C4B" w:rsidRDefault="00E83AAD" w:rsidP="00E83AAD">
      <w:pPr>
        <w:spacing w:after="0" w:line="360" w:lineRule="auto"/>
        <w:jc w:val="both"/>
        <w:rPr>
          <w:rFonts w:ascii="Arial" w:hAnsi="Arial" w:cs="Arial"/>
          <w:b/>
          <w:szCs w:val="24"/>
          <w:u w:val="single"/>
        </w:rPr>
      </w:pPr>
      <w:r w:rsidRPr="00CD2C4B">
        <w:rPr>
          <w:rFonts w:ascii="Arial" w:hAnsi="Arial" w:cs="Arial"/>
          <w:b/>
          <w:szCs w:val="24"/>
          <w:u w:val="single"/>
        </w:rPr>
        <w:t>Hiperactividad con Déficit de Atención e Hipo Actividad</w:t>
      </w:r>
    </w:p>
    <w:p w:rsidR="00E83AAD" w:rsidRDefault="00E83AAD" w:rsidP="00E83AAD">
      <w:pPr>
        <w:spacing w:after="0" w:line="360" w:lineRule="auto"/>
        <w:ind w:firstLine="567"/>
        <w:jc w:val="both"/>
        <w:rPr>
          <w:rFonts w:ascii="Arial" w:hAnsi="Arial" w:cs="Arial"/>
          <w:szCs w:val="24"/>
        </w:rPr>
      </w:pPr>
      <w:r>
        <w:rPr>
          <w:rFonts w:ascii="Arial" w:hAnsi="Arial" w:cs="Arial"/>
          <w:szCs w:val="24"/>
        </w:rPr>
        <w:t>Estado motor caracterizado por reacciones y movimientos fuertes y excesivos con exaltación en la actividad psicomotora.</w:t>
      </w:r>
    </w:p>
    <w:p w:rsidR="00E83AAD" w:rsidRDefault="00E83AAD" w:rsidP="00E83AAD">
      <w:pPr>
        <w:spacing w:after="0" w:line="360" w:lineRule="auto"/>
        <w:jc w:val="both"/>
        <w:rPr>
          <w:rFonts w:ascii="Arial" w:hAnsi="Arial" w:cs="Arial"/>
          <w:b/>
          <w:szCs w:val="24"/>
          <w:u w:val="single"/>
        </w:rPr>
      </w:pPr>
    </w:p>
    <w:p w:rsidR="00E83AAD" w:rsidRPr="000B1A2C" w:rsidRDefault="00E83AAD" w:rsidP="00E83AAD">
      <w:pPr>
        <w:spacing w:after="0" w:line="360" w:lineRule="auto"/>
        <w:jc w:val="both"/>
        <w:rPr>
          <w:rFonts w:ascii="Arial" w:hAnsi="Arial" w:cs="Arial"/>
          <w:b/>
          <w:szCs w:val="24"/>
          <w:u w:val="single"/>
        </w:rPr>
      </w:pPr>
      <w:r w:rsidRPr="000B1A2C">
        <w:rPr>
          <w:rFonts w:ascii="Arial" w:hAnsi="Arial" w:cs="Arial"/>
          <w:b/>
          <w:szCs w:val="24"/>
          <w:u w:val="single"/>
        </w:rPr>
        <w:t>Hipo Actividad</w:t>
      </w:r>
    </w:p>
    <w:p w:rsidR="00E83AAD" w:rsidRDefault="00E83AAD" w:rsidP="00E83AAD">
      <w:pPr>
        <w:spacing w:after="0" w:line="360" w:lineRule="auto"/>
        <w:ind w:firstLine="567"/>
        <w:jc w:val="both"/>
        <w:rPr>
          <w:rFonts w:ascii="Arial" w:hAnsi="Arial" w:cs="Arial"/>
          <w:szCs w:val="24"/>
        </w:rPr>
      </w:pPr>
      <w:r>
        <w:rPr>
          <w:rFonts w:ascii="Arial" w:hAnsi="Arial" w:cs="Arial"/>
          <w:szCs w:val="24"/>
        </w:rPr>
        <w:t>Estado motor donde se observa reducción de los movimientos.</w:t>
      </w:r>
    </w:p>
    <w:p w:rsidR="00E83AAD" w:rsidRPr="00DD12D6" w:rsidRDefault="00E83AAD" w:rsidP="00E83AAD">
      <w:pPr>
        <w:spacing w:after="0" w:line="360" w:lineRule="auto"/>
        <w:jc w:val="both"/>
        <w:rPr>
          <w:rFonts w:ascii="Arial" w:hAnsi="Arial" w:cs="Arial"/>
          <w:b/>
          <w:szCs w:val="24"/>
          <w:u w:val="single"/>
        </w:rPr>
      </w:pPr>
      <w:r w:rsidRPr="00DD12D6">
        <w:rPr>
          <w:rFonts w:ascii="Arial" w:hAnsi="Arial" w:cs="Arial"/>
          <w:b/>
          <w:szCs w:val="24"/>
          <w:u w:val="single"/>
        </w:rPr>
        <w:lastRenderedPageBreak/>
        <w:t>Técnicas de Atención para los Trastornos de la Actividad</w:t>
      </w:r>
    </w:p>
    <w:p w:rsidR="00E83AAD" w:rsidRPr="0037779E" w:rsidRDefault="00E83AAD" w:rsidP="00E83AAD">
      <w:pPr>
        <w:pStyle w:val="Prrafodelista"/>
        <w:numPr>
          <w:ilvl w:val="0"/>
          <w:numId w:val="8"/>
        </w:numPr>
        <w:spacing w:after="0" w:line="360" w:lineRule="auto"/>
        <w:jc w:val="both"/>
        <w:rPr>
          <w:rFonts w:ascii="Arial" w:hAnsi="Arial" w:cs="Arial"/>
          <w:szCs w:val="24"/>
        </w:rPr>
      </w:pPr>
      <w:r w:rsidRPr="0037779E">
        <w:rPr>
          <w:rFonts w:ascii="Arial" w:hAnsi="Arial" w:cs="Arial"/>
          <w:szCs w:val="24"/>
        </w:rPr>
        <w:t>Realizar ejercicios de atención en diferentes formas geométricas, formas de letras y algunas habilidades matemáticas; pequeñas sumas.</w:t>
      </w:r>
    </w:p>
    <w:p w:rsidR="00E83AAD" w:rsidRPr="0037779E" w:rsidRDefault="00E83AAD" w:rsidP="00E83AAD">
      <w:pPr>
        <w:pStyle w:val="Prrafodelista"/>
        <w:numPr>
          <w:ilvl w:val="0"/>
          <w:numId w:val="8"/>
        </w:numPr>
        <w:spacing w:after="0" w:line="360" w:lineRule="auto"/>
        <w:jc w:val="both"/>
        <w:rPr>
          <w:rFonts w:ascii="Arial" w:hAnsi="Arial" w:cs="Arial"/>
          <w:szCs w:val="24"/>
        </w:rPr>
      </w:pPr>
      <w:r w:rsidRPr="0037779E">
        <w:rPr>
          <w:rFonts w:ascii="Arial" w:hAnsi="Arial" w:cs="Arial"/>
          <w:szCs w:val="24"/>
        </w:rPr>
        <w:t>Reducir el nivel de actividad a través de la relajación y la música, con esto se logra el incremento de la atención y las competencias mentales.</w:t>
      </w:r>
    </w:p>
    <w:p w:rsidR="00E83AAD" w:rsidRPr="0037779E" w:rsidRDefault="00E83AAD" w:rsidP="00E83AAD">
      <w:pPr>
        <w:pStyle w:val="Prrafodelista"/>
        <w:numPr>
          <w:ilvl w:val="0"/>
          <w:numId w:val="8"/>
        </w:numPr>
        <w:spacing w:after="0" w:line="360" w:lineRule="auto"/>
        <w:jc w:val="both"/>
        <w:rPr>
          <w:rFonts w:ascii="Arial" w:hAnsi="Arial" w:cs="Arial"/>
          <w:szCs w:val="24"/>
        </w:rPr>
      </w:pPr>
      <w:r w:rsidRPr="0037779E">
        <w:rPr>
          <w:rFonts w:ascii="Arial" w:hAnsi="Arial" w:cs="Arial"/>
          <w:szCs w:val="24"/>
        </w:rPr>
        <w:t>Reducción de los estímulos ambientales.</w:t>
      </w:r>
    </w:p>
    <w:p w:rsidR="00E83AAD" w:rsidRPr="0037779E" w:rsidRDefault="00E83AAD" w:rsidP="00E83AAD">
      <w:pPr>
        <w:pStyle w:val="Prrafodelista"/>
        <w:numPr>
          <w:ilvl w:val="0"/>
          <w:numId w:val="8"/>
        </w:numPr>
        <w:spacing w:after="0" w:line="360" w:lineRule="auto"/>
        <w:jc w:val="both"/>
        <w:rPr>
          <w:rFonts w:ascii="Arial" w:hAnsi="Arial" w:cs="Arial"/>
          <w:szCs w:val="24"/>
        </w:rPr>
      </w:pPr>
      <w:r w:rsidRPr="0037779E">
        <w:rPr>
          <w:rFonts w:ascii="Arial" w:hAnsi="Arial" w:cs="Arial"/>
          <w:szCs w:val="24"/>
        </w:rPr>
        <w:t>La estructuración cuidadosa del progreso escolar.</w:t>
      </w:r>
    </w:p>
    <w:p w:rsidR="00E83AAD" w:rsidRPr="0037779E" w:rsidRDefault="00E83AAD" w:rsidP="00E83AAD">
      <w:pPr>
        <w:pStyle w:val="Prrafodelista"/>
        <w:numPr>
          <w:ilvl w:val="0"/>
          <w:numId w:val="8"/>
        </w:numPr>
        <w:spacing w:after="0" w:line="360" w:lineRule="auto"/>
        <w:jc w:val="both"/>
        <w:rPr>
          <w:rFonts w:ascii="Arial" w:hAnsi="Arial" w:cs="Arial"/>
          <w:szCs w:val="24"/>
        </w:rPr>
      </w:pPr>
      <w:r w:rsidRPr="0037779E">
        <w:rPr>
          <w:rFonts w:ascii="Arial" w:hAnsi="Arial" w:cs="Arial"/>
          <w:szCs w:val="24"/>
        </w:rPr>
        <w:t>El incremento en el valor de los estímulos de material didáctico.</w:t>
      </w:r>
    </w:p>
    <w:p w:rsidR="00E83AAD" w:rsidRDefault="00E83AAD" w:rsidP="00E83AAD">
      <w:pPr>
        <w:spacing w:after="0" w:line="360" w:lineRule="auto"/>
        <w:ind w:firstLine="567"/>
        <w:jc w:val="both"/>
        <w:rPr>
          <w:rFonts w:ascii="Arial" w:hAnsi="Arial" w:cs="Arial"/>
          <w:szCs w:val="24"/>
        </w:rPr>
      </w:pPr>
      <w:r>
        <w:rPr>
          <w:rFonts w:ascii="Arial" w:hAnsi="Arial" w:cs="Arial"/>
          <w:szCs w:val="24"/>
        </w:rPr>
        <w:t>Para incentivar al niño hiperactivo en sus aprendizajes y captar la atención se debe:</w:t>
      </w:r>
    </w:p>
    <w:p w:rsidR="00E83AAD" w:rsidRPr="00335D34" w:rsidRDefault="00E83AAD" w:rsidP="00E83AAD">
      <w:pPr>
        <w:pStyle w:val="Prrafodelista"/>
        <w:numPr>
          <w:ilvl w:val="0"/>
          <w:numId w:val="9"/>
        </w:numPr>
        <w:spacing w:after="0" w:line="360" w:lineRule="auto"/>
        <w:jc w:val="both"/>
        <w:rPr>
          <w:rFonts w:ascii="Arial" w:hAnsi="Arial" w:cs="Arial"/>
          <w:szCs w:val="24"/>
        </w:rPr>
      </w:pPr>
      <w:r w:rsidRPr="00335D34">
        <w:rPr>
          <w:rFonts w:ascii="Arial" w:hAnsi="Arial" w:cs="Arial"/>
          <w:szCs w:val="24"/>
        </w:rPr>
        <w:t>Motivar, estimular al estudiante a tener interés de aprender mediante un atractivo e interesante material de enseñanza.</w:t>
      </w:r>
    </w:p>
    <w:p w:rsidR="00E83AAD" w:rsidRPr="00335D34" w:rsidRDefault="00E83AAD" w:rsidP="00E83AAD">
      <w:pPr>
        <w:pStyle w:val="Prrafodelista"/>
        <w:numPr>
          <w:ilvl w:val="0"/>
          <w:numId w:val="9"/>
        </w:numPr>
        <w:spacing w:after="0" w:line="360" w:lineRule="auto"/>
        <w:jc w:val="both"/>
        <w:rPr>
          <w:rFonts w:ascii="Arial" w:hAnsi="Arial" w:cs="Arial"/>
          <w:szCs w:val="24"/>
        </w:rPr>
      </w:pPr>
      <w:r w:rsidRPr="00335D34">
        <w:rPr>
          <w:rFonts w:ascii="Arial" w:hAnsi="Arial" w:cs="Arial"/>
          <w:szCs w:val="24"/>
        </w:rPr>
        <w:t>Como recurso se utilizan cuadros, dibujos, modelos, ejemplos concretos e ilustraciones de la vida cotidiana.</w:t>
      </w:r>
    </w:p>
    <w:p w:rsidR="00E83AAD" w:rsidRPr="00335D34" w:rsidRDefault="00E83AAD" w:rsidP="00E83AAD">
      <w:pPr>
        <w:pStyle w:val="Prrafodelista"/>
        <w:numPr>
          <w:ilvl w:val="0"/>
          <w:numId w:val="9"/>
        </w:numPr>
        <w:spacing w:after="0" w:line="360" w:lineRule="auto"/>
        <w:jc w:val="both"/>
        <w:rPr>
          <w:rFonts w:ascii="Arial" w:hAnsi="Arial" w:cs="Arial"/>
          <w:szCs w:val="24"/>
        </w:rPr>
      </w:pPr>
      <w:r w:rsidRPr="00335D34">
        <w:rPr>
          <w:rFonts w:ascii="Arial" w:hAnsi="Arial" w:cs="Arial"/>
          <w:szCs w:val="24"/>
        </w:rPr>
        <w:t>Dar explicaciones precisas y comprensivas.</w:t>
      </w:r>
    </w:p>
    <w:p w:rsidR="00E83AAD" w:rsidRPr="00335D34" w:rsidRDefault="00E83AAD" w:rsidP="00E83AAD">
      <w:pPr>
        <w:pStyle w:val="Prrafodelista"/>
        <w:numPr>
          <w:ilvl w:val="0"/>
          <w:numId w:val="9"/>
        </w:numPr>
        <w:spacing w:after="0" w:line="360" w:lineRule="auto"/>
        <w:jc w:val="both"/>
        <w:rPr>
          <w:rFonts w:ascii="Arial" w:hAnsi="Arial" w:cs="Arial"/>
          <w:szCs w:val="24"/>
        </w:rPr>
      </w:pPr>
      <w:r w:rsidRPr="00335D34">
        <w:rPr>
          <w:rFonts w:ascii="Arial" w:hAnsi="Arial" w:cs="Arial"/>
          <w:szCs w:val="24"/>
        </w:rPr>
        <w:t>Dirigir la percepción, acostumbrar al estudiante a ver, escuchar, tocar y hacer comparaciones.</w:t>
      </w:r>
    </w:p>
    <w:p w:rsidR="00E83AAD" w:rsidRPr="00335D34" w:rsidRDefault="00E83AAD" w:rsidP="00E83AAD">
      <w:pPr>
        <w:pStyle w:val="Prrafodelista"/>
        <w:numPr>
          <w:ilvl w:val="0"/>
          <w:numId w:val="9"/>
        </w:numPr>
        <w:spacing w:after="0" w:line="360" w:lineRule="auto"/>
        <w:jc w:val="both"/>
        <w:rPr>
          <w:rFonts w:ascii="Arial" w:hAnsi="Arial" w:cs="Arial"/>
          <w:szCs w:val="24"/>
        </w:rPr>
      </w:pPr>
      <w:r w:rsidRPr="00335D34">
        <w:rPr>
          <w:rFonts w:ascii="Arial" w:hAnsi="Arial" w:cs="Arial"/>
          <w:szCs w:val="24"/>
        </w:rPr>
        <w:t>Realizar trabajos, que estén dentro de sus posibilidades, pero que exijan algún esfuerzo.</w:t>
      </w:r>
    </w:p>
    <w:p w:rsidR="00E83AAD" w:rsidRPr="00335D34" w:rsidRDefault="00E83AAD" w:rsidP="00E83AAD">
      <w:pPr>
        <w:pStyle w:val="Prrafodelista"/>
        <w:numPr>
          <w:ilvl w:val="0"/>
          <w:numId w:val="9"/>
        </w:numPr>
        <w:spacing w:after="0" w:line="360" w:lineRule="auto"/>
        <w:jc w:val="both"/>
        <w:rPr>
          <w:rFonts w:ascii="Arial" w:hAnsi="Arial" w:cs="Arial"/>
          <w:szCs w:val="24"/>
        </w:rPr>
      </w:pPr>
      <w:r w:rsidRPr="00335D34">
        <w:rPr>
          <w:rFonts w:ascii="Arial" w:hAnsi="Arial" w:cs="Arial"/>
          <w:szCs w:val="24"/>
        </w:rPr>
        <w:t>La variación de las actividades en el aula, posibilita la atención constante.</w:t>
      </w:r>
    </w:p>
    <w:p w:rsidR="00E83AAD" w:rsidRPr="00335D34" w:rsidRDefault="00E83AAD" w:rsidP="00E83AAD">
      <w:pPr>
        <w:pStyle w:val="Prrafodelista"/>
        <w:numPr>
          <w:ilvl w:val="0"/>
          <w:numId w:val="9"/>
        </w:numPr>
        <w:spacing w:after="0"/>
        <w:jc w:val="both"/>
        <w:rPr>
          <w:rFonts w:ascii="Arial" w:hAnsi="Arial" w:cs="Arial"/>
          <w:szCs w:val="24"/>
        </w:rPr>
      </w:pPr>
      <w:r w:rsidRPr="00335D34">
        <w:rPr>
          <w:rFonts w:ascii="Arial" w:hAnsi="Arial" w:cs="Arial"/>
          <w:szCs w:val="24"/>
        </w:rPr>
        <w:t>Es importante hacer uso de la motivación y el esfuerzo en todas las actividades que realice.</w:t>
      </w:r>
    </w:p>
    <w:p w:rsidR="00E83AAD" w:rsidRPr="00335D34" w:rsidRDefault="00E83AAD" w:rsidP="00E83AAD">
      <w:pPr>
        <w:pStyle w:val="Prrafodelista"/>
        <w:numPr>
          <w:ilvl w:val="0"/>
          <w:numId w:val="9"/>
        </w:numPr>
        <w:spacing w:after="0"/>
        <w:jc w:val="both"/>
        <w:rPr>
          <w:rFonts w:ascii="Arial" w:hAnsi="Arial" w:cs="Arial"/>
          <w:szCs w:val="24"/>
        </w:rPr>
      </w:pPr>
      <w:r w:rsidRPr="00335D34">
        <w:rPr>
          <w:rFonts w:ascii="Arial" w:hAnsi="Arial" w:cs="Arial"/>
          <w:szCs w:val="24"/>
        </w:rPr>
        <w:t>Realizar tareas cortas, que permitan apreciar el incremento de su atención visual y auditiva.</w:t>
      </w:r>
    </w:p>
    <w:p w:rsidR="00E83AAD" w:rsidRPr="00335D34" w:rsidRDefault="00E83AAD" w:rsidP="00E83AAD">
      <w:pPr>
        <w:pStyle w:val="Prrafodelista"/>
        <w:numPr>
          <w:ilvl w:val="0"/>
          <w:numId w:val="9"/>
        </w:numPr>
        <w:spacing w:after="0"/>
        <w:jc w:val="both"/>
        <w:rPr>
          <w:rFonts w:ascii="Arial" w:hAnsi="Arial" w:cs="Arial"/>
          <w:szCs w:val="24"/>
        </w:rPr>
      </w:pPr>
      <w:r w:rsidRPr="00335D34">
        <w:rPr>
          <w:rFonts w:ascii="Arial" w:hAnsi="Arial" w:cs="Arial"/>
          <w:szCs w:val="24"/>
        </w:rPr>
        <w:t>Dar descansos balanceados entere las diferentes partes de una tarea.</w:t>
      </w:r>
    </w:p>
    <w:p w:rsidR="0082160C" w:rsidRPr="0082160C" w:rsidRDefault="0082160C" w:rsidP="0082160C">
      <w:pPr>
        <w:pStyle w:val="Subttulo"/>
        <w:jc w:val="both"/>
        <w:rPr>
          <w:rFonts w:ascii="Arial" w:hAnsi="Arial" w:cs="Arial"/>
          <w:spacing w:val="-20"/>
          <w:sz w:val="24"/>
        </w:rPr>
      </w:pPr>
      <w:r w:rsidRPr="0082160C">
        <w:rPr>
          <w:rFonts w:ascii="Arial" w:hAnsi="Arial" w:cs="Arial"/>
          <w:spacing w:val="-20"/>
          <w:sz w:val="24"/>
        </w:rPr>
        <w:lastRenderedPageBreak/>
        <w:t>CARACTERÍSTICA DE LA ATENCIÓN EDUCATIVA ESPECIALIZADA INTEGRAL</w:t>
      </w:r>
    </w:p>
    <w:p w:rsidR="0082160C" w:rsidRPr="0082160C" w:rsidRDefault="0082160C" w:rsidP="0082160C">
      <w:pPr>
        <w:pStyle w:val="Subttulo"/>
        <w:jc w:val="both"/>
        <w:rPr>
          <w:rFonts w:ascii="Arial" w:hAnsi="Arial" w:cs="Arial"/>
          <w:sz w:val="24"/>
        </w:rPr>
      </w:pPr>
    </w:p>
    <w:p w:rsidR="0082160C" w:rsidRPr="0082160C" w:rsidRDefault="0082160C" w:rsidP="0082160C">
      <w:pPr>
        <w:pStyle w:val="Subttulo"/>
        <w:jc w:val="both"/>
        <w:rPr>
          <w:rFonts w:ascii="Arial" w:hAnsi="Arial" w:cs="Arial"/>
          <w:sz w:val="24"/>
        </w:rPr>
      </w:pPr>
      <w:r w:rsidRPr="0082160C">
        <w:rPr>
          <w:rFonts w:ascii="Arial" w:hAnsi="Arial" w:cs="Arial"/>
          <w:sz w:val="24"/>
        </w:rPr>
        <w:t xml:space="preserve">Acción Cooperativa  en el Ámbito del Aula Especial </w:t>
      </w:r>
    </w:p>
    <w:p w:rsidR="0082160C" w:rsidRPr="0082160C" w:rsidRDefault="0082160C" w:rsidP="0082160C">
      <w:pPr>
        <w:pStyle w:val="Subttulo"/>
        <w:ind w:left="170"/>
        <w:jc w:val="both"/>
        <w:rPr>
          <w:rFonts w:ascii="Arial" w:hAnsi="Arial" w:cs="Arial"/>
          <w:b w:val="0"/>
          <w:sz w:val="24"/>
        </w:rPr>
      </w:pPr>
    </w:p>
    <w:p w:rsidR="0082160C" w:rsidRPr="0082160C" w:rsidRDefault="0082160C" w:rsidP="0082160C">
      <w:pPr>
        <w:pStyle w:val="Subttulo"/>
        <w:numPr>
          <w:ilvl w:val="0"/>
          <w:numId w:val="12"/>
        </w:numPr>
        <w:jc w:val="both"/>
        <w:rPr>
          <w:rFonts w:ascii="Arial" w:hAnsi="Arial" w:cs="Arial"/>
          <w:b w:val="0"/>
          <w:sz w:val="24"/>
        </w:rPr>
      </w:pPr>
      <w:r w:rsidRPr="0082160C">
        <w:rPr>
          <w:rFonts w:ascii="Arial" w:hAnsi="Arial" w:cs="Arial"/>
          <w:b w:val="0"/>
          <w:sz w:val="24"/>
        </w:rPr>
        <w:t>Atención dirigida a aquellos alumnos que no logren beneficiarse por completo de las estrategias planteadas dentro del aula regular.</w:t>
      </w:r>
    </w:p>
    <w:p w:rsidR="0082160C" w:rsidRPr="0082160C" w:rsidRDefault="0082160C" w:rsidP="0082160C">
      <w:pPr>
        <w:pStyle w:val="Subttulo"/>
        <w:numPr>
          <w:ilvl w:val="0"/>
          <w:numId w:val="12"/>
        </w:numPr>
        <w:jc w:val="both"/>
        <w:rPr>
          <w:rFonts w:ascii="Arial" w:hAnsi="Arial" w:cs="Arial"/>
          <w:b w:val="0"/>
          <w:sz w:val="24"/>
        </w:rPr>
      </w:pPr>
      <w:r w:rsidRPr="0082160C">
        <w:rPr>
          <w:rFonts w:ascii="Arial" w:hAnsi="Arial" w:cs="Arial"/>
          <w:b w:val="0"/>
          <w:sz w:val="24"/>
        </w:rPr>
        <w:t>Acción integral e integradora de contenidos:</w:t>
      </w:r>
    </w:p>
    <w:p w:rsidR="0082160C" w:rsidRPr="0082160C" w:rsidRDefault="0082160C" w:rsidP="0082160C">
      <w:pPr>
        <w:pStyle w:val="Subttulo"/>
        <w:numPr>
          <w:ilvl w:val="1"/>
          <w:numId w:val="12"/>
        </w:numPr>
        <w:jc w:val="both"/>
        <w:rPr>
          <w:rFonts w:ascii="Arial" w:hAnsi="Arial" w:cs="Arial"/>
          <w:b w:val="0"/>
          <w:sz w:val="24"/>
        </w:rPr>
      </w:pPr>
      <w:r w:rsidRPr="0082160C">
        <w:rPr>
          <w:rFonts w:ascii="Arial" w:hAnsi="Arial" w:cs="Arial"/>
          <w:b w:val="0"/>
          <w:sz w:val="24"/>
        </w:rPr>
        <w:t>Función social de la lengua escrita</w:t>
      </w:r>
    </w:p>
    <w:p w:rsidR="0082160C" w:rsidRPr="0082160C" w:rsidRDefault="0082160C" w:rsidP="0082160C">
      <w:pPr>
        <w:pStyle w:val="Subttulo"/>
        <w:numPr>
          <w:ilvl w:val="1"/>
          <w:numId w:val="12"/>
        </w:numPr>
        <w:jc w:val="both"/>
        <w:rPr>
          <w:rFonts w:ascii="Arial" w:hAnsi="Arial" w:cs="Arial"/>
          <w:b w:val="0"/>
          <w:sz w:val="24"/>
        </w:rPr>
      </w:pPr>
      <w:r w:rsidRPr="0082160C">
        <w:rPr>
          <w:rFonts w:ascii="Arial" w:hAnsi="Arial" w:cs="Arial"/>
          <w:b w:val="0"/>
          <w:sz w:val="24"/>
        </w:rPr>
        <w:t xml:space="preserve">Funcionamiento del sistema alfabético </w:t>
      </w:r>
    </w:p>
    <w:p w:rsidR="0082160C" w:rsidRPr="0082160C" w:rsidRDefault="0082160C" w:rsidP="0082160C">
      <w:pPr>
        <w:pStyle w:val="Subttulo"/>
        <w:numPr>
          <w:ilvl w:val="1"/>
          <w:numId w:val="12"/>
        </w:numPr>
        <w:jc w:val="both"/>
        <w:rPr>
          <w:rFonts w:ascii="Arial" w:hAnsi="Arial" w:cs="Arial"/>
          <w:b w:val="0"/>
          <w:sz w:val="24"/>
        </w:rPr>
      </w:pPr>
      <w:r w:rsidRPr="0082160C">
        <w:rPr>
          <w:rFonts w:ascii="Arial" w:hAnsi="Arial" w:cs="Arial"/>
          <w:b w:val="0"/>
          <w:sz w:val="24"/>
        </w:rPr>
        <w:t>Desarrollo del pensamiento lógico matemático y procedimientos matemáticos</w:t>
      </w:r>
    </w:p>
    <w:p w:rsidR="0082160C" w:rsidRPr="0082160C" w:rsidRDefault="0082160C" w:rsidP="0082160C">
      <w:pPr>
        <w:pStyle w:val="Subttulo"/>
        <w:numPr>
          <w:ilvl w:val="0"/>
          <w:numId w:val="12"/>
        </w:numPr>
        <w:jc w:val="both"/>
        <w:rPr>
          <w:rFonts w:ascii="Arial" w:hAnsi="Arial" w:cs="Arial"/>
          <w:b w:val="0"/>
          <w:sz w:val="24"/>
        </w:rPr>
      </w:pPr>
      <w:r w:rsidRPr="0082160C">
        <w:rPr>
          <w:rFonts w:ascii="Arial" w:hAnsi="Arial" w:cs="Arial"/>
          <w:b w:val="0"/>
          <w:sz w:val="24"/>
        </w:rPr>
        <w:t>Grupos y espacios más acordes con las características del ritmo de aprendizaje de los alumnos.</w:t>
      </w:r>
    </w:p>
    <w:p w:rsidR="0082160C" w:rsidRPr="0082160C" w:rsidRDefault="0082160C" w:rsidP="0082160C">
      <w:pPr>
        <w:pStyle w:val="Subttulo"/>
        <w:numPr>
          <w:ilvl w:val="0"/>
          <w:numId w:val="12"/>
        </w:numPr>
        <w:jc w:val="both"/>
        <w:rPr>
          <w:rFonts w:ascii="Arial" w:hAnsi="Arial" w:cs="Arial"/>
          <w:b w:val="0"/>
          <w:sz w:val="24"/>
        </w:rPr>
      </w:pPr>
      <w:r w:rsidRPr="0082160C">
        <w:rPr>
          <w:rFonts w:ascii="Arial" w:hAnsi="Arial" w:cs="Arial"/>
          <w:b w:val="0"/>
          <w:sz w:val="24"/>
        </w:rPr>
        <w:t>Atención educativa especializada a los educandos con necesidades educativas especiales a través de la aplicación de proyectos pedagógicos.</w:t>
      </w:r>
    </w:p>
    <w:p w:rsidR="0082160C" w:rsidRPr="0082160C" w:rsidRDefault="0082160C" w:rsidP="0082160C">
      <w:pPr>
        <w:pStyle w:val="Subttulo"/>
        <w:ind w:firstLine="567"/>
        <w:jc w:val="both"/>
        <w:rPr>
          <w:rFonts w:ascii="Arial" w:hAnsi="Arial" w:cs="Arial"/>
          <w:b w:val="0"/>
          <w:i/>
          <w:sz w:val="24"/>
        </w:rPr>
      </w:pPr>
    </w:p>
    <w:p w:rsidR="0082160C" w:rsidRPr="0082160C" w:rsidRDefault="0082160C" w:rsidP="0082160C">
      <w:pPr>
        <w:pStyle w:val="Subttulo"/>
        <w:jc w:val="both"/>
        <w:rPr>
          <w:rFonts w:ascii="Arial" w:hAnsi="Arial" w:cs="Arial"/>
          <w:sz w:val="24"/>
        </w:rPr>
      </w:pPr>
      <w:r w:rsidRPr="0082160C">
        <w:rPr>
          <w:rFonts w:ascii="Arial" w:hAnsi="Arial" w:cs="Arial"/>
          <w:sz w:val="24"/>
        </w:rPr>
        <w:t>Acción Cooperativa  en el Ámbito del Aula Regular</w:t>
      </w:r>
    </w:p>
    <w:p w:rsidR="0082160C" w:rsidRPr="0082160C" w:rsidRDefault="0082160C" w:rsidP="0082160C">
      <w:pPr>
        <w:pStyle w:val="Subttulo"/>
        <w:ind w:left="170"/>
        <w:jc w:val="both"/>
        <w:rPr>
          <w:rFonts w:ascii="Arial" w:hAnsi="Arial" w:cs="Arial"/>
          <w:b w:val="0"/>
          <w:sz w:val="24"/>
        </w:rPr>
      </w:pPr>
    </w:p>
    <w:p w:rsidR="0082160C" w:rsidRPr="0082160C" w:rsidRDefault="0082160C" w:rsidP="0082160C">
      <w:pPr>
        <w:pStyle w:val="Subttulo"/>
        <w:numPr>
          <w:ilvl w:val="0"/>
          <w:numId w:val="11"/>
        </w:numPr>
        <w:jc w:val="both"/>
        <w:rPr>
          <w:rFonts w:ascii="Arial" w:hAnsi="Arial" w:cs="Arial"/>
          <w:b w:val="0"/>
          <w:sz w:val="24"/>
        </w:rPr>
      </w:pPr>
      <w:r w:rsidRPr="0082160C">
        <w:rPr>
          <w:rFonts w:ascii="Arial" w:hAnsi="Arial" w:cs="Arial"/>
          <w:b w:val="0"/>
          <w:sz w:val="24"/>
        </w:rPr>
        <w:t>Planificación y/o ejecución de estrategias pedagógicas en concordancia con los proyectos pedagógicos de aula.</w:t>
      </w:r>
    </w:p>
    <w:p w:rsidR="0082160C" w:rsidRPr="0082160C" w:rsidRDefault="0082160C" w:rsidP="0082160C">
      <w:pPr>
        <w:pStyle w:val="Subttulo"/>
        <w:numPr>
          <w:ilvl w:val="0"/>
          <w:numId w:val="12"/>
        </w:numPr>
        <w:jc w:val="both"/>
        <w:rPr>
          <w:rFonts w:ascii="Arial" w:hAnsi="Arial" w:cs="Arial"/>
          <w:b w:val="0"/>
          <w:sz w:val="24"/>
        </w:rPr>
      </w:pPr>
      <w:r w:rsidRPr="0082160C">
        <w:rPr>
          <w:rFonts w:ascii="Arial" w:hAnsi="Arial" w:cs="Arial"/>
          <w:b w:val="0"/>
          <w:sz w:val="24"/>
        </w:rPr>
        <w:t>Direccionalidad de la atención educativa especializada hacia los educandos con necesidades educativas especiales detectados e integrados en el ámbito del aula regular.</w:t>
      </w:r>
    </w:p>
    <w:p w:rsidR="0082160C" w:rsidRPr="0082160C" w:rsidRDefault="0082160C" w:rsidP="0082160C">
      <w:pPr>
        <w:pStyle w:val="Subttulo"/>
        <w:numPr>
          <w:ilvl w:val="0"/>
          <w:numId w:val="12"/>
        </w:numPr>
        <w:jc w:val="both"/>
        <w:rPr>
          <w:rFonts w:ascii="Arial" w:hAnsi="Arial" w:cs="Arial"/>
          <w:b w:val="0"/>
          <w:sz w:val="24"/>
        </w:rPr>
      </w:pPr>
      <w:r w:rsidRPr="0082160C">
        <w:rPr>
          <w:rFonts w:ascii="Arial" w:hAnsi="Arial" w:cs="Arial"/>
          <w:b w:val="0"/>
          <w:sz w:val="24"/>
        </w:rPr>
        <w:t>Apoyo y seguimiento a los alumnos integrados.</w:t>
      </w:r>
    </w:p>
    <w:p w:rsidR="0082160C" w:rsidRPr="0082160C" w:rsidRDefault="0082160C" w:rsidP="0082160C">
      <w:pPr>
        <w:pStyle w:val="Subttulo"/>
        <w:numPr>
          <w:ilvl w:val="0"/>
          <w:numId w:val="12"/>
        </w:numPr>
        <w:jc w:val="both"/>
        <w:rPr>
          <w:rFonts w:ascii="Arial" w:hAnsi="Arial" w:cs="Arial"/>
          <w:b w:val="0"/>
          <w:sz w:val="24"/>
        </w:rPr>
      </w:pPr>
      <w:r w:rsidRPr="0082160C">
        <w:rPr>
          <w:rFonts w:ascii="Arial" w:hAnsi="Arial" w:cs="Arial"/>
          <w:b w:val="0"/>
          <w:sz w:val="24"/>
        </w:rPr>
        <w:t>Velar por la permanencia y prosecución escolar de los alumnos integrados.</w:t>
      </w:r>
    </w:p>
    <w:p w:rsidR="0082160C" w:rsidRPr="0082160C" w:rsidRDefault="0082160C" w:rsidP="0082160C">
      <w:pPr>
        <w:pStyle w:val="Subttulo"/>
        <w:numPr>
          <w:ilvl w:val="0"/>
          <w:numId w:val="12"/>
        </w:numPr>
        <w:jc w:val="both"/>
        <w:rPr>
          <w:rFonts w:ascii="Arial" w:hAnsi="Arial" w:cs="Arial"/>
          <w:b w:val="0"/>
          <w:sz w:val="24"/>
        </w:rPr>
      </w:pPr>
      <w:r w:rsidRPr="0082160C">
        <w:rPr>
          <w:rFonts w:ascii="Arial" w:hAnsi="Arial" w:cs="Arial"/>
          <w:b w:val="0"/>
          <w:sz w:val="24"/>
        </w:rPr>
        <w:t xml:space="preserve">Conocimiento y manejo del Currículo Básico Nacional.  </w:t>
      </w:r>
    </w:p>
    <w:p w:rsidR="0082160C" w:rsidRPr="0082160C" w:rsidRDefault="0082160C" w:rsidP="0082160C">
      <w:pPr>
        <w:pStyle w:val="Subttulo"/>
        <w:ind w:left="567"/>
        <w:jc w:val="both"/>
        <w:rPr>
          <w:rFonts w:ascii="Arial" w:hAnsi="Arial" w:cs="Arial"/>
          <w:b w:val="0"/>
          <w:i/>
          <w:sz w:val="24"/>
        </w:rPr>
      </w:pPr>
    </w:p>
    <w:p w:rsidR="0082160C" w:rsidRPr="0082160C" w:rsidRDefault="0082160C" w:rsidP="0082160C">
      <w:pPr>
        <w:pStyle w:val="Subttulo"/>
        <w:jc w:val="both"/>
        <w:rPr>
          <w:rFonts w:ascii="Arial" w:hAnsi="Arial" w:cs="Arial"/>
          <w:sz w:val="24"/>
        </w:rPr>
      </w:pPr>
      <w:r w:rsidRPr="0082160C">
        <w:rPr>
          <w:rFonts w:ascii="Arial" w:hAnsi="Arial" w:cs="Arial"/>
          <w:sz w:val="24"/>
        </w:rPr>
        <w:t>Acción Cooperativa  en el Ámbito Comunitario</w:t>
      </w:r>
    </w:p>
    <w:p w:rsidR="0082160C" w:rsidRPr="0082160C" w:rsidRDefault="0082160C" w:rsidP="0082160C">
      <w:pPr>
        <w:pStyle w:val="Subttulo"/>
        <w:ind w:left="170"/>
        <w:jc w:val="both"/>
        <w:rPr>
          <w:rFonts w:ascii="Arial" w:hAnsi="Arial" w:cs="Arial"/>
          <w:b w:val="0"/>
          <w:sz w:val="24"/>
        </w:rPr>
      </w:pPr>
    </w:p>
    <w:p w:rsidR="0082160C" w:rsidRPr="0082160C" w:rsidRDefault="0082160C" w:rsidP="0082160C">
      <w:pPr>
        <w:pStyle w:val="Subttulo"/>
        <w:numPr>
          <w:ilvl w:val="0"/>
          <w:numId w:val="12"/>
        </w:numPr>
        <w:jc w:val="both"/>
        <w:rPr>
          <w:rFonts w:ascii="Arial" w:hAnsi="Arial" w:cs="Arial"/>
          <w:b w:val="0"/>
          <w:sz w:val="24"/>
        </w:rPr>
      </w:pPr>
      <w:r w:rsidRPr="0082160C">
        <w:rPr>
          <w:rFonts w:ascii="Arial" w:hAnsi="Arial" w:cs="Arial"/>
          <w:b w:val="0"/>
          <w:sz w:val="24"/>
        </w:rPr>
        <w:t>Participación e incorporación dinámica y efectiva de los actores del contexto comunitario.</w:t>
      </w:r>
    </w:p>
    <w:p w:rsidR="0082160C" w:rsidRPr="0082160C" w:rsidRDefault="0082160C" w:rsidP="0082160C">
      <w:pPr>
        <w:pStyle w:val="Subttulo"/>
        <w:numPr>
          <w:ilvl w:val="0"/>
          <w:numId w:val="12"/>
        </w:numPr>
        <w:jc w:val="both"/>
        <w:rPr>
          <w:rFonts w:ascii="Arial" w:hAnsi="Arial" w:cs="Arial"/>
          <w:b w:val="0"/>
          <w:sz w:val="24"/>
        </w:rPr>
      </w:pPr>
      <w:r w:rsidRPr="0082160C">
        <w:rPr>
          <w:rFonts w:ascii="Arial" w:hAnsi="Arial" w:cs="Arial"/>
          <w:b w:val="0"/>
          <w:sz w:val="24"/>
        </w:rPr>
        <w:t>Conformación de redes con instituciones educativas de la comunidad.</w:t>
      </w:r>
    </w:p>
    <w:p w:rsidR="0082160C" w:rsidRPr="0082160C" w:rsidRDefault="0082160C" w:rsidP="0082160C">
      <w:pPr>
        <w:pStyle w:val="Subttulo"/>
        <w:numPr>
          <w:ilvl w:val="0"/>
          <w:numId w:val="12"/>
        </w:numPr>
        <w:jc w:val="both"/>
        <w:rPr>
          <w:rFonts w:ascii="Arial" w:hAnsi="Arial" w:cs="Arial"/>
          <w:b w:val="0"/>
          <w:sz w:val="24"/>
        </w:rPr>
      </w:pPr>
      <w:r w:rsidRPr="0082160C">
        <w:rPr>
          <w:rFonts w:ascii="Arial" w:hAnsi="Arial" w:cs="Arial"/>
          <w:b w:val="0"/>
          <w:sz w:val="24"/>
        </w:rPr>
        <w:t>Articulación con instituciones gubernamentales y no gubernamentales, sociedad civil y otros miembros de la comunidad.</w:t>
      </w:r>
    </w:p>
    <w:p w:rsidR="0082160C" w:rsidRPr="0082160C" w:rsidRDefault="0082160C" w:rsidP="0082160C">
      <w:pPr>
        <w:pStyle w:val="Subttulo"/>
        <w:numPr>
          <w:ilvl w:val="0"/>
          <w:numId w:val="12"/>
        </w:numPr>
        <w:jc w:val="both"/>
        <w:rPr>
          <w:rFonts w:ascii="Arial" w:hAnsi="Arial" w:cs="Arial"/>
          <w:b w:val="0"/>
          <w:sz w:val="24"/>
        </w:rPr>
      </w:pPr>
      <w:r w:rsidRPr="0082160C">
        <w:rPr>
          <w:rFonts w:ascii="Arial" w:hAnsi="Arial" w:cs="Arial"/>
          <w:b w:val="0"/>
          <w:sz w:val="24"/>
        </w:rPr>
        <w:t>Propiciar la integración de los educandos con necesidades educativas especiales a la comunidad.</w:t>
      </w:r>
    </w:p>
    <w:p w:rsidR="0082160C" w:rsidRPr="0082160C" w:rsidRDefault="0082160C" w:rsidP="0082160C">
      <w:pPr>
        <w:pStyle w:val="Subttulo"/>
        <w:ind w:left="170"/>
        <w:jc w:val="both"/>
        <w:rPr>
          <w:rFonts w:ascii="Arial" w:hAnsi="Arial" w:cs="Arial"/>
          <w:i/>
          <w:sz w:val="24"/>
        </w:rPr>
      </w:pPr>
    </w:p>
    <w:p w:rsidR="00E83AAD" w:rsidRPr="0082160C" w:rsidRDefault="00E83AAD" w:rsidP="00E83AAD">
      <w:pPr>
        <w:spacing w:after="0"/>
        <w:ind w:firstLine="567"/>
        <w:jc w:val="both"/>
        <w:rPr>
          <w:rFonts w:ascii="Arial" w:hAnsi="Arial" w:cs="Arial"/>
          <w:szCs w:val="24"/>
        </w:rPr>
      </w:pPr>
    </w:p>
    <w:p w:rsidR="0082160C" w:rsidRPr="0082160C" w:rsidRDefault="0082160C" w:rsidP="00E83AAD">
      <w:pPr>
        <w:spacing w:after="0"/>
        <w:ind w:firstLine="567"/>
        <w:jc w:val="both"/>
        <w:rPr>
          <w:rFonts w:ascii="Arial" w:hAnsi="Arial" w:cs="Arial"/>
          <w:szCs w:val="24"/>
        </w:rPr>
      </w:pPr>
    </w:p>
    <w:p w:rsidR="0082160C" w:rsidRDefault="0082160C" w:rsidP="00E83AAD">
      <w:pPr>
        <w:spacing w:after="0"/>
        <w:ind w:firstLine="567"/>
        <w:jc w:val="both"/>
        <w:rPr>
          <w:rFonts w:ascii="Arial" w:hAnsi="Arial" w:cs="Arial"/>
          <w:szCs w:val="24"/>
        </w:rPr>
        <w:sectPr w:rsidR="0082160C" w:rsidSect="00342F89">
          <w:pgSz w:w="12240" w:h="15840" w:code="1"/>
          <w:pgMar w:top="1701" w:right="1701" w:bottom="2268" w:left="2268" w:header="709" w:footer="709" w:gutter="0"/>
          <w:cols w:space="708"/>
          <w:docGrid w:linePitch="360"/>
        </w:sectPr>
      </w:pPr>
    </w:p>
    <w:p w:rsidR="00E83AAD" w:rsidRDefault="00E83AAD" w:rsidP="00E83AAD">
      <w:pPr>
        <w:spacing w:after="0"/>
        <w:jc w:val="center"/>
        <w:rPr>
          <w:rFonts w:ascii="Arial" w:hAnsi="Arial" w:cs="Arial"/>
          <w:b/>
          <w:szCs w:val="24"/>
        </w:rPr>
      </w:pPr>
      <w:r w:rsidRPr="00335D34">
        <w:rPr>
          <w:rFonts w:ascii="Arial" w:hAnsi="Arial" w:cs="Arial"/>
          <w:b/>
          <w:szCs w:val="24"/>
        </w:rPr>
        <w:lastRenderedPageBreak/>
        <w:t>ALTERACIONES DE LAS ESTRUCTURAS BÁSICAS</w:t>
      </w:r>
    </w:p>
    <w:tbl>
      <w:tblPr>
        <w:tblStyle w:val="Tablaconcuadrcula"/>
        <w:tblW w:w="0" w:type="auto"/>
        <w:tblInd w:w="108" w:type="dxa"/>
        <w:tblLook w:val="04A0"/>
      </w:tblPr>
      <w:tblGrid>
        <w:gridCol w:w="2268"/>
        <w:gridCol w:w="3261"/>
        <w:gridCol w:w="3118"/>
        <w:gridCol w:w="3277"/>
      </w:tblGrid>
      <w:tr w:rsidR="00E83AAD" w:rsidRPr="00ED6A3D" w:rsidTr="00D052EB">
        <w:tc>
          <w:tcPr>
            <w:tcW w:w="2268" w:type="dxa"/>
          </w:tcPr>
          <w:p w:rsidR="00E83AAD" w:rsidRPr="00ED6A3D" w:rsidRDefault="00E83AAD" w:rsidP="00D052EB">
            <w:pPr>
              <w:jc w:val="center"/>
              <w:rPr>
                <w:rFonts w:ascii="Arial" w:hAnsi="Arial" w:cs="Arial"/>
                <w:b/>
                <w:sz w:val="20"/>
                <w:szCs w:val="20"/>
              </w:rPr>
            </w:pPr>
            <w:r w:rsidRPr="00ED6A3D">
              <w:rPr>
                <w:rFonts w:ascii="Arial" w:hAnsi="Arial" w:cs="Arial"/>
                <w:b/>
                <w:sz w:val="20"/>
                <w:szCs w:val="20"/>
              </w:rPr>
              <w:t>ALTERACIONES EN LA ELABORACIÓN</w:t>
            </w:r>
          </w:p>
        </w:tc>
        <w:tc>
          <w:tcPr>
            <w:tcW w:w="3261" w:type="dxa"/>
          </w:tcPr>
          <w:p w:rsidR="00E83AAD" w:rsidRPr="00ED6A3D" w:rsidRDefault="00E83AAD" w:rsidP="00D052EB">
            <w:pPr>
              <w:jc w:val="center"/>
              <w:rPr>
                <w:rFonts w:ascii="Arial" w:hAnsi="Arial" w:cs="Arial"/>
                <w:b/>
                <w:sz w:val="20"/>
                <w:szCs w:val="20"/>
              </w:rPr>
            </w:pPr>
            <w:r w:rsidRPr="00ED6A3D">
              <w:rPr>
                <w:rFonts w:ascii="Arial" w:hAnsi="Arial" w:cs="Arial"/>
                <w:b/>
                <w:sz w:val="20"/>
                <w:szCs w:val="20"/>
              </w:rPr>
              <w:t>REPERCUSIONES EN LA ADQUISICIÓN DE LAS HABILIDADES</w:t>
            </w:r>
          </w:p>
        </w:tc>
        <w:tc>
          <w:tcPr>
            <w:tcW w:w="3118" w:type="dxa"/>
          </w:tcPr>
          <w:p w:rsidR="00E83AAD" w:rsidRPr="00ED6A3D" w:rsidRDefault="00E83AAD" w:rsidP="00D052EB">
            <w:pPr>
              <w:jc w:val="center"/>
              <w:rPr>
                <w:rFonts w:ascii="Arial" w:hAnsi="Arial" w:cs="Arial"/>
                <w:b/>
                <w:sz w:val="20"/>
                <w:szCs w:val="20"/>
              </w:rPr>
            </w:pPr>
            <w:r w:rsidRPr="00ED6A3D">
              <w:rPr>
                <w:rFonts w:ascii="Arial" w:hAnsi="Arial" w:cs="Arial"/>
                <w:b/>
                <w:sz w:val="20"/>
                <w:szCs w:val="20"/>
              </w:rPr>
              <w:t>REPERCUSIONES EN LA ADQUISICIÓN DE LOS APRENDIZAJES INSTRUMENTALES</w:t>
            </w:r>
          </w:p>
        </w:tc>
        <w:tc>
          <w:tcPr>
            <w:tcW w:w="3277" w:type="dxa"/>
          </w:tcPr>
          <w:p w:rsidR="00E83AAD" w:rsidRPr="00ED6A3D" w:rsidRDefault="00E83AAD" w:rsidP="00D052EB">
            <w:pPr>
              <w:jc w:val="center"/>
              <w:rPr>
                <w:rFonts w:ascii="Arial" w:hAnsi="Arial" w:cs="Arial"/>
                <w:b/>
                <w:sz w:val="20"/>
                <w:szCs w:val="20"/>
              </w:rPr>
            </w:pPr>
          </w:p>
          <w:p w:rsidR="00E83AAD" w:rsidRPr="00ED6A3D" w:rsidRDefault="00E83AAD" w:rsidP="00D052EB">
            <w:pPr>
              <w:jc w:val="center"/>
              <w:rPr>
                <w:rFonts w:ascii="Arial" w:hAnsi="Arial" w:cs="Arial"/>
                <w:b/>
                <w:sz w:val="20"/>
                <w:szCs w:val="20"/>
              </w:rPr>
            </w:pPr>
            <w:r w:rsidRPr="00ED6A3D">
              <w:rPr>
                <w:rFonts w:ascii="Arial" w:hAnsi="Arial" w:cs="Arial"/>
                <w:b/>
                <w:sz w:val="20"/>
                <w:szCs w:val="20"/>
              </w:rPr>
              <w:t>EJERCICIOS</w:t>
            </w:r>
          </w:p>
        </w:tc>
      </w:tr>
      <w:tr w:rsidR="00E83AAD" w:rsidTr="00D052EB">
        <w:tc>
          <w:tcPr>
            <w:tcW w:w="2268" w:type="dxa"/>
          </w:tcPr>
          <w:p w:rsidR="00E83AAD" w:rsidRDefault="00E83AAD" w:rsidP="00D052EB">
            <w:pPr>
              <w:jc w:val="center"/>
              <w:rPr>
                <w:rFonts w:ascii="Arial" w:hAnsi="Arial" w:cs="Arial"/>
                <w:szCs w:val="24"/>
              </w:rPr>
            </w:pPr>
          </w:p>
          <w:p w:rsidR="00E83AAD" w:rsidRPr="00ED6A3D" w:rsidRDefault="00E83AAD" w:rsidP="00D052EB">
            <w:pPr>
              <w:jc w:val="center"/>
              <w:rPr>
                <w:rFonts w:ascii="Arial" w:hAnsi="Arial" w:cs="Arial"/>
                <w:szCs w:val="24"/>
              </w:rPr>
            </w:pPr>
            <w:r w:rsidRPr="00ED6A3D">
              <w:rPr>
                <w:rFonts w:ascii="Arial" w:hAnsi="Arial" w:cs="Arial"/>
                <w:szCs w:val="24"/>
              </w:rPr>
              <w:t>Esquema Corporal</w:t>
            </w:r>
          </w:p>
        </w:tc>
        <w:tc>
          <w:tcPr>
            <w:tcW w:w="3261" w:type="dxa"/>
          </w:tcPr>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Óculo manual</w:t>
            </w:r>
          </w:p>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 xml:space="preserve">Percepción de la posición </w:t>
            </w:r>
          </w:p>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Relaciones espaciales</w:t>
            </w:r>
          </w:p>
        </w:tc>
        <w:tc>
          <w:tcPr>
            <w:tcW w:w="3118" w:type="dxa"/>
          </w:tcPr>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Lectura</w:t>
            </w:r>
          </w:p>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Escritura</w:t>
            </w:r>
          </w:p>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 xml:space="preserve">Calculo </w:t>
            </w:r>
          </w:p>
        </w:tc>
        <w:tc>
          <w:tcPr>
            <w:tcW w:w="3277" w:type="dxa"/>
          </w:tcPr>
          <w:p w:rsidR="00E83AAD" w:rsidRDefault="00E83AAD" w:rsidP="00D052EB">
            <w:pPr>
              <w:pStyle w:val="Prrafodelista"/>
              <w:numPr>
                <w:ilvl w:val="0"/>
                <w:numId w:val="10"/>
              </w:numPr>
              <w:ind w:left="318"/>
              <w:jc w:val="both"/>
              <w:rPr>
                <w:rFonts w:ascii="Arial" w:hAnsi="Arial" w:cs="Arial"/>
                <w:szCs w:val="24"/>
              </w:rPr>
            </w:pPr>
            <w:r>
              <w:rPr>
                <w:rFonts w:ascii="Arial" w:hAnsi="Arial" w:cs="Arial"/>
                <w:szCs w:val="24"/>
              </w:rPr>
              <w:t>Auto identificación del cuerpo.</w:t>
            </w:r>
          </w:p>
          <w:p w:rsidR="00E83AAD" w:rsidRPr="00ED6A3D" w:rsidRDefault="00E83AAD" w:rsidP="00D052EB">
            <w:pPr>
              <w:pStyle w:val="Prrafodelista"/>
              <w:numPr>
                <w:ilvl w:val="0"/>
                <w:numId w:val="10"/>
              </w:numPr>
              <w:ind w:left="318"/>
              <w:jc w:val="both"/>
              <w:rPr>
                <w:rFonts w:ascii="Arial" w:hAnsi="Arial" w:cs="Arial"/>
                <w:szCs w:val="24"/>
              </w:rPr>
            </w:pPr>
            <w:r>
              <w:rPr>
                <w:rFonts w:ascii="Arial" w:hAnsi="Arial" w:cs="Arial"/>
                <w:szCs w:val="24"/>
              </w:rPr>
              <w:t>Conocimiento de las partes del cuerpo.</w:t>
            </w:r>
          </w:p>
        </w:tc>
      </w:tr>
      <w:tr w:rsidR="00E83AAD" w:rsidTr="00D052EB">
        <w:tc>
          <w:tcPr>
            <w:tcW w:w="2268" w:type="dxa"/>
          </w:tcPr>
          <w:p w:rsidR="00E83AAD" w:rsidRDefault="00E83AAD" w:rsidP="00D052EB">
            <w:pPr>
              <w:jc w:val="center"/>
              <w:rPr>
                <w:rFonts w:ascii="Arial" w:hAnsi="Arial" w:cs="Arial"/>
                <w:szCs w:val="24"/>
              </w:rPr>
            </w:pPr>
          </w:p>
          <w:p w:rsidR="00E83AAD" w:rsidRPr="00ED6A3D" w:rsidRDefault="00E83AAD" w:rsidP="00D052EB">
            <w:pPr>
              <w:jc w:val="center"/>
              <w:rPr>
                <w:rFonts w:ascii="Arial" w:hAnsi="Arial" w:cs="Arial"/>
                <w:szCs w:val="24"/>
              </w:rPr>
            </w:pPr>
            <w:r w:rsidRPr="00ED6A3D">
              <w:rPr>
                <w:rFonts w:ascii="Arial" w:hAnsi="Arial" w:cs="Arial"/>
                <w:szCs w:val="24"/>
              </w:rPr>
              <w:t>Estructuración Espacial</w:t>
            </w:r>
          </w:p>
        </w:tc>
        <w:tc>
          <w:tcPr>
            <w:tcW w:w="3261" w:type="dxa"/>
          </w:tcPr>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Relación correcta con las cosas que lo rodean.</w:t>
            </w:r>
          </w:p>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Proyectar las nociones direccionales al espacio exterior.</w:t>
            </w:r>
          </w:p>
        </w:tc>
        <w:tc>
          <w:tcPr>
            <w:tcW w:w="3118" w:type="dxa"/>
          </w:tcPr>
          <w:p w:rsidR="00E83AAD" w:rsidRDefault="00E83AAD" w:rsidP="00D052EB">
            <w:pPr>
              <w:pStyle w:val="Prrafodelista"/>
              <w:ind w:left="459"/>
              <w:jc w:val="both"/>
              <w:rPr>
                <w:rFonts w:ascii="Arial" w:hAnsi="Arial" w:cs="Arial"/>
                <w:szCs w:val="24"/>
              </w:rPr>
            </w:pPr>
          </w:p>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Lectura</w:t>
            </w:r>
          </w:p>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Escritura</w:t>
            </w:r>
          </w:p>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Calculo</w:t>
            </w:r>
          </w:p>
        </w:tc>
        <w:tc>
          <w:tcPr>
            <w:tcW w:w="3277" w:type="dxa"/>
          </w:tcPr>
          <w:p w:rsidR="00E83AAD" w:rsidRDefault="00E83AAD" w:rsidP="00D052EB">
            <w:pPr>
              <w:pStyle w:val="Prrafodelista"/>
              <w:numPr>
                <w:ilvl w:val="0"/>
                <w:numId w:val="10"/>
              </w:numPr>
              <w:ind w:left="318"/>
              <w:jc w:val="both"/>
              <w:rPr>
                <w:rFonts w:ascii="Arial" w:hAnsi="Arial" w:cs="Arial"/>
                <w:szCs w:val="24"/>
              </w:rPr>
            </w:pPr>
            <w:r>
              <w:rPr>
                <w:rFonts w:ascii="Arial" w:hAnsi="Arial" w:cs="Arial"/>
                <w:szCs w:val="24"/>
              </w:rPr>
              <w:t>Concepto derecha – izquierda.</w:t>
            </w:r>
          </w:p>
          <w:p w:rsidR="00E83AAD" w:rsidRDefault="00E83AAD" w:rsidP="00D052EB">
            <w:pPr>
              <w:pStyle w:val="Prrafodelista"/>
              <w:numPr>
                <w:ilvl w:val="0"/>
                <w:numId w:val="10"/>
              </w:numPr>
              <w:ind w:left="318"/>
              <w:jc w:val="both"/>
              <w:rPr>
                <w:rFonts w:ascii="Arial" w:hAnsi="Arial" w:cs="Arial"/>
                <w:szCs w:val="24"/>
              </w:rPr>
            </w:pPr>
            <w:r>
              <w:rPr>
                <w:rFonts w:ascii="Arial" w:hAnsi="Arial" w:cs="Arial"/>
                <w:szCs w:val="24"/>
              </w:rPr>
              <w:t>Nociones direccionales: adelante- atrás</w:t>
            </w:r>
          </w:p>
          <w:p w:rsidR="00E83AAD" w:rsidRDefault="00E83AAD" w:rsidP="00D052EB">
            <w:pPr>
              <w:pStyle w:val="Prrafodelista"/>
              <w:ind w:left="318"/>
              <w:jc w:val="both"/>
              <w:rPr>
                <w:rFonts w:ascii="Arial" w:hAnsi="Arial" w:cs="Arial"/>
                <w:szCs w:val="24"/>
              </w:rPr>
            </w:pPr>
            <w:r>
              <w:rPr>
                <w:rFonts w:ascii="Arial" w:hAnsi="Arial" w:cs="Arial"/>
                <w:szCs w:val="24"/>
              </w:rPr>
              <w:t>Lejos – cerca</w:t>
            </w:r>
          </w:p>
          <w:p w:rsidR="00E83AAD" w:rsidRPr="00ED6A3D" w:rsidRDefault="00E83AAD" w:rsidP="00D052EB">
            <w:pPr>
              <w:pStyle w:val="Prrafodelista"/>
              <w:ind w:left="318"/>
              <w:jc w:val="both"/>
              <w:rPr>
                <w:rFonts w:ascii="Arial" w:hAnsi="Arial" w:cs="Arial"/>
                <w:szCs w:val="24"/>
              </w:rPr>
            </w:pPr>
            <w:r>
              <w:rPr>
                <w:rFonts w:ascii="Arial" w:hAnsi="Arial" w:cs="Arial"/>
                <w:szCs w:val="24"/>
              </w:rPr>
              <w:t>Corto - largo</w:t>
            </w:r>
          </w:p>
        </w:tc>
      </w:tr>
      <w:tr w:rsidR="00E83AAD" w:rsidTr="00D052EB">
        <w:tc>
          <w:tcPr>
            <w:tcW w:w="2268" w:type="dxa"/>
          </w:tcPr>
          <w:p w:rsidR="00E83AAD" w:rsidRDefault="00E83AAD" w:rsidP="00D052EB">
            <w:pPr>
              <w:jc w:val="center"/>
              <w:rPr>
                <w:rFonts w:ascii="Arial" w:hAnsi="Arial" w:cs="Arial"/>
                <w:szCs w:val="24"/>
              </w:rPr>
            </w:pPr>
          </w:p>
          <w:p w:rsidR="00E83AAD" w:rsidRDefault="00E83AAD" w:rsidP="00D052EB">
            <w:pPr>
              <w:jc w:val="center"/>
              <w:rPr>
                <w:rFonts w:ascii="Arial" w:hAnsi="Arial" w:cs="Arial"/>
                <w:szCs w:val="24"/>
              </w:rPr>
            </w:pPr>
          </w:p>
          <w:p w:rsidR="00E83AAD" w:rsidRPr="00ED6A3D" w:rsidRDefault="00E83AAD" w:rsidP="00D052EB">
            <w:pPr>
              <w:jc w:val="center"/>
              <w:rPr>
                <w:rFonts w:ascii="Arial" w:hAnsi="Arial" w:cs="Arial"/>
                <w:szCs w:val="24"/>
              </w:rPr>
            </w:pPr>
            <w:r w:rsidRPr="00ED6A3D">
              <w:rPr>
                <w:rFonts w:ascii="Arial" w:hAnsi="Arial" w:cs="Arial"/>
                <w:szCs w:val="24"/>
              </w:rPr>
              <w:t>Estructuración Temporal</w:t>
            </w:r>
          </w:p>
        </w:tc>
        <w:tc>
          <w:tcPr>
            <w:tcW w:w="3261" w:type="dxa"/>
          </w:tcPr>
          <w:p w:rsidR="00E83AAD" w:rsidRDefault="00E83AAD" w:rsidP="00D052EB">
            <w:pPr>
              <w:pStyle w:val="Prrafodelista"/>
              <w:ind w:left="459"/>
              <w:jc w:val="both"/>
              <w:rPr>
                <w:rFonts w:ascii="Arial" w:hAnsi="Arial" w:cs="Arial"/>
                <w:szCs w:val="24"/>
              </w:rPr>
            </w:pPr>
          </w:p>
          <w:p w:rsidR="00E83AAD" w:rsidRDefault="00E83AAD" w:rsidP="00D052EB">
            <w:pPr>
              <w:pStyle w:val="Prrafodelista"/>
              <w:ind w:left="459"/>
              <w:jc w:val="both"/>
              <w:rPr>
                <w:rFonts w:ascii="Arial" w:hAnsi="Arial" w:cs="Arial"/>
                <w:szCs w:val="24"/>
              </w:rPr>
            </w:pPr>
          </w:p>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Ordenar hechos a lo largo de un continuo temporal, secuencial.</w:t>
            </w:r>
          </w:p>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Traslación de espacio temporal.</w:t>
            </w:r>
          </w:p>
        </w:tc>
        <w:tc>
          <w:tcPr>
            <w:tcW w:w="3118" w:type="dxa"/>
          </w:tcPr>
          <w:p w:rsidR="00E83AAD" w:rsidRDefault="00E83AAD" w:rsidP="00D052EB">
            <w:pPr>
              <w:ind w:left="99"/>
              <w:jc w:val="both"/>
              <w:rPr>
                <w:rFonts w:ascii="Arial" w:hAnsi="Arial" w:cs="Arial"/>
                <w:szCs w:val="24"/>
              </w:rPr>
            </w:pPr>
          </w:p>
          <w:p w:rsidR="00E83AAD" w:rsidRPr="00ED6A3D" w:rsidRDefault="00E83AAD" w:rsidP="00D052EB">
            <w:pPr>
              <w:ind w:left="99"/>
              <w:jc w:val="both"/>
              <w:rPr>
                <w:rFonts w:ascii="Arial" w:hAnsi="Arial" w:cs="Arial"/>
                <w:szCs w:val="24"/>
              </w:rPr>
            </w:pPr>
          </w:p>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Lectura</w:t>
            </w:r>
          </w:p>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Escritura</w:t>
            </w:r>
          </w:p>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Calculo</w:t>
            </w:r>
          </w:p>
        </w:tc>
        <w:tc>
          <w:tcPr>
            <w:tcW w:w="3277" w:type="dxa"/>
          </w:tcPr>
          <w:p w:rsidR="00E83AAD" w:rsidRDefault="00E83AAD" w:rsidP="00D052EB">
            <w:pPr>
              <w:pStyle w:val="Prrafodelista"/>
              <w:numPr>
                <w:ilvl w:val="0"/>
                <w:numId w:val="10"/>
              </w:numPr>
              <w:ind w:left="318"/>
              <w:jc w:val="both"/>
              <w:rPr>
                <w:rFonts w:ascii="Arial" w:hAnsi="Arial" w:cs="Arial"/>
                <w:szCs w:val="24"/>
              </w:rPr>
            </w:pPr>
            <w:r>
              <w:rPr>
                <w:rFonts w:ascii="Arial" w:hAnsi="Arial" w:cs="Arial"/>
                <w:szCs w:val="24"/>
              </w:rPr>
              <w:t>Nociones temporales</w:t>
            </w:r>
          </w:p>
          <w:p w:rsidR="00E83AAD" w:rsidRDefault="00E83AAD" w:rsidP="00D052EB">
            <w:pPr>
              <w:pStyle w:val="Prrafodelista"/>
              <w:ind w:left="318"/>
              <w:jc w:val="both"/>
              <w:rPr>
                <w:rFonts w:ascii="Arial" w:hAnsi="Arial" w:cs="Arial"/>
                <w:szCs w:val="24"/>
              </w:rPr>
            </w:pPr>
            <w:r>
              <w:rPr>
                <w:rFonts w:ascii="Arial" w:hAnsi="Arial" w:cs="Arial"/>
                <w:szCs w:val="24"/>
              </w:rPr>
              <w:t>Primero – ultimo</w:t>
            </w:r>
          </w:p>
          <w:p w:rsidR="00E83AAD" w:rsidRDefault="00E83AAD" w:rsidP="00D052EB">
            <w:pPr>
              <w:pStyle w:val="Prrafodelista"/>
              <w:ind w:left="318"/>
              <w:jc w:val="both"/>
              <w:rPr>
                <w:rFonts w:ascii="Arial" w:hAnsi="Arial" w:cs="Arial"/>
                <w:szCs w:val="24"/>
              </w:rPr>
            </w:pPr>
            <w:r>
              <w:rPr>
                <w:rFonts w:ascii="Arial" w:hAnsi="Arial" w:cs="Arial"/>
                <w:szCs w:val="24"/>
              </w:rPr>
              <w:t xml:space="preserve">Antes – ahora </w:t>
            </w:r>
          </w:p>
          <w:p w:rsidR="00E83AAD" w:rsidRDefault="00E83AAD" w:rsidP="00D052EB">
            <w:pPr>
              <w:pStyle w:val="Prrafodelista"/>
              <w:ind w:left="318"/>
              <w:jc w:val="both"/>
              <w:rPr>
                <w:rFonts w:ascii="Arial" w:hAnsi="Arial" w:cs="Arial"/>
                <w:szCs w:val="24"/>
              </w:rPr>
            </w:pPr>
            <w:r>
              <w:rPr>
                <w:rFonts w:ascii="Arial" w:hAnsi="Arial" w:cs="Arial"/>
                <w:szCs w:val="24"/>
              </w:rPr>
              <w:t>Antes – después - ahora</w:t>
            </w:r>
          </w:p>
          <w:p w:rsidR="00E83AAD" w:rsidRDefault="00E83AAD" w:rsidP="00D052EB">
            <w:pPr>
              <w:pStyle w:val="Prrafodelista"/>
              <w:numPr>
                <w:ilvl w:val="0"/>
                <w:numId w:val="10"/>
              </w:numPr>
              <w:ind w:left="318"/>
              <w:jc w:val="both"/>
              <w:rPr>
                <w:rFonts w:ascii="Arial" w:hAnsi="Arial" w:cs="Arial"/>
                <w:szCs w:val="24"/>
              </w:rPr>
            </w:pPr>
            <w:r>
              <w:rPr>
                <w:rFonts w:ascii="Arial" w:hAnsi="Arial" w:cs="Arial"/>
                <w:szCs w:val="24"/>
              </w:rPr>
              <w:t>Concepto de hora</w:t>
            </w:r>
          </w:p>
          <w:p w:rsidR="00E83AAD" w:rsidRDefault="00E83AAD" w:rsidP="00D052EB">
            <w:pPr>
              <w:pStyle w:val="Prrafodelista"/>
              <w:numPr>
                <w:ilvl w:val="0"/>
                <w:numId w:val="10"/>
              </w:numPr>
              <w:ind w:left="318"/>
              <w:jc w:val="both"/>
              <w:rPr>
                <w:rFonts w:ascii="Arial" w:hAnsi="Arial" w:cs="Arial"/>
                <w:szCs w:val="24"/>
              </w:rPr>
            </w:pPr>
            <w:r>
              <w:rPr>
                <w:rFonts w:ascii="Arial" w:hAnsi="Arial" w:cs="Arial"/>
                <w:szCs w:val="24"/>
              </w:rPr>
              <w:t>Días de la semana</w:t>
            </w:r>
          </w:p>
          <w:p w:rsidR="00E83AAD" w:rsidRDefault="00E83AAD" w:rsidP="00D052EB">
            <w:pPr>
              <w:pStyle w:val="Prrafodelista"/>
              <w:numPr>
                <w:ilvl w:val="0"/>
                <w:numId w:val="10"/>
              </w:numPr>
              <w:ind w:left="318"/>
              <w:jc w:val="both"/>
              <w:rPr>
                <w:rFonts w:ascii="Arial" w:hAnsi="Arial" w:cs="Arial"/>
                <w:szCs w:val="24"/>
              </w:rPr>
            </w:pPr>
            <w:r>
              <w:rPr>
                <w:rFonts w:ascii="Arial" w:hAnsi="Arial" w:cs="Arial"/>
                <w:szCs w:val="24"/>
              </w:rPr>
              <w:t>Meses del año</w:t>
            </w:r>
          </w:p>
          <w:p w:rsidR="00E83AAD" w:rsidRDefault="00E83AAD" w:rsidP="00D052EB">
            <w:pPr>
              <w:pStyle w:val="Prrafodelista"/>
              <w:numPr>
                <w:ilvl w:val="0"/>
                <w:numId w:val="10"/>
              </w:numPr>
              <w:ind w:left="318"/>
              <w:jc w:val="both"/>
              <w:rPr>
                <w:rFonts w:ascii="Arial" w:hAnsi="Arial" w:cs="Arial"/>
                <w:szCs w:val="24"/>
              </w:rPr>
            </w:pPr>
            <w:r>
              <w:rPr>
                <w:rFonts w:ascii="Arial" w:hAnsi="Arial" w:cs="Arial"/>
                <w:szCs w:val="24"/>
              </w:rPr>
              <w:t xml:space="preserve">Duración </w:t>
            </w:r>
          </w:p>
          <w:p w:rsidR="00E83AAD" w:rsidRDefault="00E83AAD" w:rsidP="00D052EB">
            <w:pPr>
              <w:pStyle w:val="Prrafodelista"/>
              <w:numPr>
                <w:ilvl w:val="0"/>
                <w:numId w:val="10"/>
              </w:numPr>
              <w:ind w:left="318"/>
              <w:jc w:val="both"/>
              <w:rPr>
                <w:rFonts w:ascii="Arial" w:hAnsi="Arial" w:cs="Arial"/>
                <w:szCs w:val="24"/>
              </w:rPr>
            </w:pPr>
            <w:r>
              <w:rPr>
                <w:rFonts w:ascii="Arial" w:hAnsi="Arial" w:cs="Arial"/>
                <w:szCs w:val="24"/>
              </w:rPr>
              <w:t>Secuencia</w:t>
            </w:r>
          </w:p>
          <w:p w:rsidR="00E83AAD" w:rsidRPr="00ED6A3D" w:rsidRDefault="00E83AAD" w:rsidP="00D052EB">
            <w:pPr>
              <w:pStyle w:val="Prrafodelista"/>
              <w:ind w:left="318"/>
              <w:jc w:val="both"/>
              <w:rPr>
                <w:rFonts w:ascii="Arial" w:hAnsi="Arial" w:cs="Arial"/>
                <w:szCs w:val="24"/>
              </w:rPr>
            </w:pPr>
            <w:r>
              <w:rPr>
                <w:rFonts w:ascii="Arial" w:hAnsi="Arial" w:cs="Arial"/>
                <w:szCs w:val="24"/>
              </w:rPr>
              <w:t>Día - noche</w:t>
            </w:r>
          </w:p>
        </w:tc>
      </w:tr>
      <w:tr w:rsidR="00E83AAD" w:rsidTr="00D052EB">
        <w:tc>
          <w:tcPr>
            <w:tcW w:w="2268" w:type="dxa"/>
          </w:tcPr>
          <w:p w:rsidR="00E83AAD" w:rsidRPr="00ED6A3D" w:rsidRDefault="00E83AAD" w:rsidP="00D052EB">
            <w:pPr>
              <w:jc w:val="center"/>
              <w:rPr>
                <w:rFonts w:ascii="Arial" w:hAnsi="Arial" w:cs="Arial"/>
                <w:szCs w:val="24"/>
              </w:rPr>
            </w:pPr>
            <w:r w:rsidRPr="00ED6A3D">
              <w:rPr>
                <w:rFonts w:ascii="Arial" w:hAnsi="Arial" w:cs="Arial"/>
                <w:szCs w:val="24"/>
              </w:rPr>
              <w:t>Estructuración Temporal – Espacial</w:t>
            </w:r>
          </w:p>
        </w:tc>
        <w:tc>
          <w:tcPr>
            <w:tcW w:w="3261" w:type="dxa"/>
          </w:tcPr>
          <w:p w:rsidR="00E83AAD" w:rsidRPr="00ED6A3D" w:rsidRDefault="00E83AAD" w:rsidP="00D052EB">
            <w:pPr>
              <w:pStyle w:val="Prrafodelista"/>
              <w:numPr>
                <w:ilvl w:val="0"/>
                <w:numId w:val="10"/>
              </w:numPr>
              <w:ind w:left="459"/>
              <w:jc w:val="both"/>
              <w:rPr>
                <w:rFonts w:ascii="Arial" w:hAnsi="Arial" w:cs="Arial"/>
                <w:szCs w:val="24"/>
              </w:rPr>
            </w:pPr>
            <w:r w:rsidRPr="00ED6A3D">
              <w:rPr>
                <w:rFonts w:ascii="Arial" w:hAnsi="Arial" w:cs="Arial"/>
                <w:szCs w:val="24"/>
              </w:rPr>
              <w:t>Codificación y decodificación de los símbolos (letras).</w:t>
            </w:r>
          </w:p>
        </w:tc>
        <w:tc>
          <w:tcPr>
            <w:tcW w:w="3118" w:type="dxa"/>
          </w:tcPr>
          <w:p w:rsidR="00E83AAD" w:rsidRPr="00ED6A3D" w:rsidRDefault="00E83AAD" w:rsidP="00D052EB">
            <w:pPr>
              <w:pStyle w:val="Prrafodelista"/>
              <w:numPr>
                <w:ilvl w:val="0"/>
                <w:numId w:val="10"/>
              </w:numPr>
              <w:ind w:left="317"/>
              <w:jc w:val="both"/>
              <w:rPr>
                <w:rFonts w:ascii="Arial" w:hAnsi="Arial" w:cs="Arial"/>
                <w:szCs w:val="24"/>
              </w:rPr>
            </w:pPr>
            <w:r w:rsidRPr="00ED6A3D">
              <w:rPr>
                <w:rFonts w:ascii="Arial" w:hAnsi="Arial" w:cs="Arial"/>
                <w:szCs w:val="24"/>
              </w:rPr>
              <w:t>Lectura</w:t>
            </w:r>
          </w:p>
          <w:p w:rsidR="00E83AAD" w:rsidRPr="00ED6A3D" w:rsidRDefault="00E83AAD" w:rsidP="00D052EB">
            <w:pPr>
              <w:pStyle w:val="Prrafodelista"/>
              <w:numPr>
                <w:ilvl w:val="0"/>
                <w:numId w:val="10"/>
              </w:numPr>
              <w:ind w:left="317"/>
              <w:jc w:val="both"/>
              <w:rPr>
                <w:rFonts w:ascii="Arial" w:hAnsi="Arial" w:cs="Arial"/>
                <w:szCs w:val="24"/>
              </w:rPr>
            </w:pPr>
            <w:r w:rsidRPr="00ED6A3D">
              <w:rPr>
                <w:rFonts w:ascii="Arial" w:hAnsi="Arial" w:cs="Arial"/>
                <w:szCs w:val="24"/>
              </w:rPr>
              <w:t>Escritura</w:t>
            </w:r>
          </w:p>
          <w:p w:rsidR="00E83AAD" w:rsidRPr="00ED6A3D" w:rsidRDefault="00E83AAD" w:rsidP="00D052EB">
            <w:pPr>
              <w:pStyle w:val="Prrafodelista"/>
              <w:numPr>
                <w:ilvl w:val="0"/>
                <w:numId w:val="10"/>
              </w:numPr>
              <w:ind w:left="317"/>
              <w:jc w:val="both"/>
              <w:rPr>
                <w:rFonts w:ascii="Arial" w:hAnsi="Arial" w:cs="Arial"/>
                <w:szCs w:val="24"/>
              </w:rPr>
            </w:pPr>
            <w:r w:rsidRPr="00ED6A3D">
              <w:rPr>
                <w:rFonts w:ascii="Arial" w:hAnsi="Arial" w:cs="Arial"/>
                <w:szCs w:val="24"/>
              </w:rPr>
              <w:t>Calculo</w:t>
            </w:r>
          </w:p>
        </w:tc>
        <w:tc>
          <w:tcPr>
            <w:tcW w:w="3277" w:type="dxa"/>
          </w:tcPr>
          <w:p w:rsidR="00E83AAD" w:rsidRPr="00ED6A3D" w:rsidRDefault="00E83AAD" w:rsidP="00D052EB">
            <w:pPr>
              <w:jc w:val="both"/>
              <w:rPr>
                <w:rFonts w:ascii="Arial" w:hAnsi="Arial" w:cs="Arial"/>
                <w:szCs w:val="24"/>
              </w:rPr>
            </w:pPr>
          </w:p>
        </w:tc>
      </w:tr>
    </w:tbl>
    <w:p w:rsidR="008A4B4F" w:rsidRDefault="008A4B4F"/>
    <w:sectPr w:rsidR="008A4B4F" w:rsidSect="00335D34">
      <w:pgSz w:w="15840" w:h="12240" w:orient="landscape" w:code="1"/>
      <w:pgMar w:top="2268" w:right="1701" w:bottom="1701"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33572"/>
    <w:multiLevelType w:val="hybridMultilevel"/>
    <w:tmpl w:val="38B83A08"/>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
    <w:nsid w:val="100F46F0"/>
    <w:multiLevelType w:val="hybridMultilevel"/>
    <w:tmpl w:val="C69AA8E2"/>
    <w:lvl w:ilvl="0" w:tplc="FFFFFFFF">
      <w:start w:val="1"/>
      <w:numFmt w:val="bullet"/>
      <w:lvlText w:val=""/>
      <w:lvlJc w:val="left"/>
      <w:pPr>
        <w:tabs>
          <w:tab w:val="num" w:pos="567"/>
        </w:tabs>
        <w:ind w:left="567" w:hanging="397"/>
      </w:pPr>
      <w:rPr>
        <w:rFonts w:ascii="Wingdings" w:hAnsi="Wingdings" w:hint="default"/>
      </w:rPr>
    </w:lvl>
    <w:lvl w:ilvl="1" w:tplc="FFFFFFFF" w:tentative="1">
      <w:start w:val="1"/>
      <w:numFmt w:val="bullet"/>
      <w:lvlText w:val="o"/>
      <w:lvlJc w:val="left"/>
      <w:pPr>
        <w:tabs>
          <w:tab w:val="num" w:pos="2140"/>
        </w:tabs>
        <w:ind w:left="2140" w:hanging="360"/>
      </w:pPr>
      <w:rPr>
        <w:rFonts w:ascii="Courier New" w:hAnsi="Courier New" w:hint="default"/>
      </w:rPr>
    </w:lvl>
    <w:lvl w:ilvl="2" w:tplc="FFFFFFFF" w:tentative="1">
      <w:start w:val="1"/>
      <w:numFmt w:val="bullet"/>
      <w:lvlText w:val=""/>
      <w:lvlJc w:val="left"/>
      <w:pPr>
        <w:tabs>
          <w:tab w:val="num" w:pos="2860"/>
        </w:tabs>
        <w:ind w:left="2860" w:hanging="360"/>
      </w:pPr>
      <w:rPr>
        <w:rFonts w:ascii="Wingdings" w:hAnsi="Wingdings" w:hint="default"/>
      </w:rPr>
    </w:lvl>
    <w:lvl w:ilvl="3" w:tplc="FFFFFFFF" w:tentative="1">
      <w:start w:val="1"/>
      <w:numFmt w:val="bullet"/>
      <w:lvlText w:val=""/>
      <w:lvlJc w:val="left"/>
      <w:pPr>
        <w:tabs>
          <w:tab w:val="num" w:pos="3580"/>
        </w:tabs>
        <w:ind w:left="3580" w:hanging="360"/>
      </w:pPr>
      <w:rPr>
        <w:rFonts w:ascii="Symbol" w:hAnsi="Symbol" w:hint="default"/>
      </w:rPr>
    </w:lvl>
    <w:lvl w:ilvl="4" w:tplc="FFFFFFFF" w:tentative="1">
      <w:start w:val="1"/>
      <w:numFmt w:val="bullet"/>
      <w:lvlText w:val="o"/>
      <w:lvlJc w:val="left"/>
      <w:pPr>
        <w:tabs>
          <w:tab w:val="num" w:pos="4300"/>
        </w:tabs>
        <w:ind w:left="4300" w:hanging="360"/>
      </w:pPr>
      <w:rPr>
        <w:rFonts w:ascii="Courier New" w:hAnsi="Courier New" w:hint="default"/>
      </w:rPr>
    </w:lvl>
    <w:lvl w:ilvl="5" w:tplc="FFFFFFFF" w:tentative="1">
      <w:start w:val="1"/>
      <w:numFmt w:val="bullet"/>
      <w:lvlText w:val=""/>
      <w:lvlJc w:val="left"/>
      <w:pPr>
        <w:tabs>
          <w:tab w:val="num" w:pos="5020"/>
        </w:tabs>
        <w:ind w:left="5020" w:hanging="360"/>
      </w:pPr>
      <w:rPr>
        <w:rFonts w:ascii="Wingdings" w:hAnsi="Wingdings" w:hint="default"/>
      </w:rPr>
    </w:lvl>
    <w:lvl w:ilvl="6" w:tplc="FFFFFFFF" w:tentative="1">
      <w:start w:val="1"/>
      <w:numFmt w:val="bullet"/>
      <w:lvlText w:val=""/>
      <w:lvlJc w:val="left"/>
      <w:pPr>
        <w:tabs>
          <w:tab w:val="num" w:pos="5740"/>
        </w:tabs>
        <w:ind w:left="5740" w:hanging="360"/>
      </w:pPr>
      <w:rPr>
        <w:rFonts w:ascii="Symbol" w:hAnsi="Symbol" w:hint="default"/>
      </w:rPr>
    </w:lvl>
    <w:lvl w:ilvl="7" w:tplc="FFFFFFFF" w:tentative="1">
      <w:start w:val="1"/>
      <w:numFmt w:val="bullet"/>
      <w:lvlText w:val="o"/>
      <w:lvlJc w:val="left"/>
      <w:pPr>
        <w:tabs>
          <w:tab w:val="num" w:pos="6460"/>
        </w:tabs>
        <w:ind w:left="6460" w:hanging="360"/>
      </w:pPr>
      <w:rPr>
        <w:rFonts w:ascii="Courier New" w:hAnsi="Courier New" w:hint="default"/>
      </w:rPr>
    </w:lvl>
    <w:lvl w:ilvl="8" w:tplc="FFFFFFFF" w:tentative="1">
      <w:start w:val="1"/>
      <w:numFmt w:val="bullet"/>
      <w:lvlText w:val=""/>
      <w:lvlJc w:val="left"/>
      <w:pPr>
        <w:tabs>
          <w:tab w:val="num" w:pos="7180"/>
        </w:tabs>
        <w:ind w:left="7180" w:hanging="360"/>
      </w:pPr>
      <w:rPr>
        <w:rFonts w:ascii="Wingdings" w:hAnsi="Wingdings" w:hint="default"/>
      </w:rPr>
    </w:lvl>
  </w:abstractNum>
  <w:abstractNum w:abstractNumId="2">
    <w:nsid w:val="34735848"/>
    <w:multiLevelType w:val="hybridMultilevel"/>
    <w:tmpl w:val="07D83BAC"/>
    <w:lvl w:ilvl="0" w:tplc="FFFFFFFF">
      <w:start w:val="1"/>
      <w:numFmt w:val="bullet"/>
      <w:lvlText w:val=""/>
      <w:lvlJc w:val="left"/>
      <w:pPr>
        <w:tabs>
          <w:tab w:val="num" w:pos="567"/>
        </w:tabs>
        <w:ind w:left="567" w:hanging="397"/>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362C6A01"/>
    <w:multiLevelType w:val="hybridMultilevel"/>
    <w:tmpl w:val="EBB8B094"/>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4">
    <w:nsid w:val="3F056F6B"/>
    <w:multiLevelType w:val="hybridMultilevel"/>
    <w:tmpl w:val="AD5E80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49C37D44"/>
    <w:multiLevelType w:val="hybridMultilevel"/>
    <w:tmpl w:val="DA98AA1A"/>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6">
    <w:nsid w:val="52D8691A"/>
    <w:multiLevelType w:val="hybridMultilevel"/>
    <w:tmpl w:val="A04AD7DA"/>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7">
    <w:nsid w:val="54A466C7"/>
    <w:multiLevelType w:val="hybridMultilevel"/>
    <w:tmpl w:val="5950C9E2"/>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8">
    <w:nsid w:val="6EC24E28"/>
    <w:multiLevelType w:val="hybridMultilevel"/>
    <w:tmpl w:val="211802E4"/>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9">
    <w:nsid w:val="71FB7EF1"/>
    <w:multiLevelType w:val="hybridMultilevel"/>
    <w:tmpl w:val="754A1D3A"/>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0">
    <w:nsid w:val="783F505E"/>
    <w:multiLevelType w:val="hybridMultilevel"/>
    <w:tmpl w:val="F0EE693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7C662A0B"/>
    <w:multiLevelType w:val="hybridMultilevel"/>
    <w:tmpl w:val="3826981E"/>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num w:numId="1">
    <w:abstractNumId w:val="4"/>
  </w:num>
  <w:num w:numId="2">
    <w:abstractNumId w:val="6"/>
  </w:num>
  <w:num w:numId="3">
    <w:abstractNumId w:val="0"/>
  </w:num>
  <w:num w:numId="4">
    <w:abstractNumId w:val="5"/>
  </w:num>
  <w:num w:numId="5">
    <w:abstractNumId w:val="9"/>
  </w:num>
  <w:num w:numId="6">
    <w:abstractNumId w:val="7"/>
  </w:num>
  <w:num w:numId="7">
    <w:abstractNumId w:val="11"/>
  </w:num>
  <w:num w:numId="8">
    <w:abstractNumId w:val="3"/>
  </w:num>
  <w:num w:numId="9">
    <w:abstractNumId w:val="8"/>
  </w:num>
  <w:num w:numId="10">
    <w:abstractNumId w:val="10"/>
  </w:num>
  <w:num w:numId="11">
    <w:abstractNumId w:val="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83AAD"/>
    <w:rsid w:val="0037438C"/>
    <w:rsid w:val="003E4890"/>
    <w:rsid w:val="003E58D5"/>
    <w:rsid w:val="00552EF9"/>
    <w:rsid w:val="00817565"/>
    <w:rsid w:val="0082160C"/>
    <w:rsid w:val="00830B5A"/>
    <w:rsid w:val="00882045"/>
    <w:rsid w:val="008A4B4F"/>
    <w:rsid w:val="00D6036B"/>
    <w:rsid w:val="00E83AAD"/>
    <w:rsid w:val="00F0258B"/>
    <w:rsid w:val="00FC3789"/>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AAD"/>
    <w:rPr>
      <w:rFonts w:eastAsia="Calibri" w:cs="Times New Roman"/>
      <w:lang w:val="es-ES"/>
    </w:rPr>
  </w:style>
  <w:style w:type="paragraph" w:styleId="Ttulo1">
    <w:name w:val="heading 1"/>
    <w:basedOn w:val="Normal"/>
    <w:next w:val="Normal"/>
    <w:link w:val="Ttulo1Car"/>
    <w:uiPriority w:val="9"/>
    <w:qFormat/>
    <w:rsid w:val="00E83AAD"/>
    <w:pPr>
      <w:keepNext/>
      <w:keepLines/>
      <w:spacing w:before="480" w:after="0"/>
      <w:outlineLvl w:val="0"/>
    </w:pPr>
    <w:rPr>
      <w:rFonts w:ascii="Cambria" w:eastAsia="Times New Roman" w:hAnsi="Cambria"/>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83AAD"/>
    <w:rPr>
      <w:rFonts w:ascii="Cambria" w:eastAsia="Times New Roman" w:hAnsi="Cambria" w:cs="Times New Roman"/>
      <w:b/>
      <w:bCs/>
      <w:color w:val="365F91"/>
      <w:sz w:val="28"/>
      <w:szCs w:val="28"/>
      <w:lang w:val="es-ES"/>
    </w:rPr>
  </w:style>
  <w:style w:type="table" w:styleId="Tablaconcuadrcula">
    <w:name w:val="Table Grid"/>
    <w:basedOn w:val="Tablanormal"/>
    <w:uiPriority w:val="59"/>
    <w:rsid w:val="00E83A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E83AAD"/>
    <w:pPr>
      <w:ind w:left="720"/>
      <w:contextualSpacing/>
    </w:pPr>
  </w:style>
  <w:style w:type="paragraph" w:styleId="Subttulo">
    <w:name w:val="Subtitle"/>
    <w:basedOn w:val="Normal"/>
    <w:link w:val="SubttuloCar"/>
    <w:qFormat/>
    <w:rsid w:val="0082160C"/>
    <w:pPr>
      <w:spacing w:after="0" w:line="240" w:lineRule="auto"/>
      <w:jc w:val="center"/>
    </w:pPr>
    <w:rPr>
      <w:rFonts w:ascii="Tahoma" w:eastAsia="Times New Roman" w:hAnsi="Tahoma" w:cs="Tahoma"/>
      <w:b/>
      <w:bCs/>
      <w:sz w:val="32"/>
      <w:szCs w:val="24"/>
      <w:lang w:eastAsia="es-ES"/>
    </w:rPr>
  </w:style>
  <w:style w:type="character" w:customStyle="1" w:styleId="SubttuloCar">
    <w:name w:val="Subtítulo Car"/>
    <w:basedOn w:val="Fuentedeprrafopredeter"/>
    <w:link w:val="Subttulo"/>
    <w:rsid w:val="0082160C"/>
    <w:rPr>
      <w:rFonts w:ascii="Tahoma" w:eastAsia="Times New Roman" w:hAnsi="Tahoma" w:cs="Tahoma"/>
      <w:b/>
      <w:bCs/>
      <w:sz w:val="32"/>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1260</Words>
  <Characters>6932</Characters>
  <Application>Microsoft Office Word</Application>
  <DocSecurity>0</DocSecurity>
  <Lines>57</Lines>
  <Paragraphs>16</Paragraphs>
  <ScaleCrop>false</ScaleCrop>
  <Company>Usuario</Company>
  <LinksUpToDate>false</LinksUpToDate>
  <CharactersWithSpaces>8176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eXPertOS</dc:creator>
  <cp:keywords/>
  <dc:description/>
  <cp:lastModifiedBy>eXPertOS</cp:lastModifiedBy>
  <cp:revision>4</cp:revision>
  <dcterms:created xsi:type="dcterms:W3CDTF">2010-11-14T19:22:00Z</dcterms:created>
  <dcterms:modified xsi:type="dcterms:W3CDTF">2010-11-14T19:34:00Z</dcterms:modified>
</cp:coreProperties>
</file>